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3BF4" w14:textId="4DD984E5" w:rsidR="004935AF" w:rsidRPr="00B57E42" w:rsidRDefault="004935AF" w:rsidP="004935AF">
      <w:pPr>
        <w:jc w:val="center"/>
        <w:rPr>
          <w:rFonts w:ascii="Tahoma" w:hAnsi="Tahoma" w:cs="Tahoma"/>
          <w:b/>
          <w:sz w:val="22"/>
          <w:szCs w:val="22"/>
        </w:rPr>
      </w:pPr>
    </w:p>
    <w:p w14:paraId="6EEDE4E7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37737199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62D9C1D6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56EE24FA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090D7CCA" w14:textId="1FAD20CE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FD04F29" wp14:editId="66737E74">
            <wp:extent cx="2219325" cy="2223827"/>
            <wp:effectExtent l="0" t="0" r="0" b="5080"/>
            <wp:docPr id="1" name="Picture 1" descr="Latgales partija logo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gales partija logoti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94" cy="22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90F6C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70518B5B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035C1C32" w14:textId="77777777" w:rsidR="004935AF" w:rsidRPr="00B57E42" w:rsidRDefault="004935AF" w:rsidP="004935AF">
      <w:pPr>
        <w:rPr>
          <w:rFonts w:ascii="Tahoma" w:hAnsi="Tahoma" w:cs="Tahoma"/>
          <w:color w:val="000000"/>
          <w:sz w:val="22"/>
          <w:szCs w:val="22"/>
        </w:rPr>
      </w:pPr>
    </w:p>
    <w:p w14:paraId="7FB260A2" w14:textId="77777777" w:rsidR="004935AF" w:rsidRPr="00B57E42" w:rsidRDefault="004935AF" w:rsidP="004935AF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9322913" w14:textId="77777777" w:rsidR="004935AF" w:rsidRPr="00B57E42" w:rsidRDefault="004935AF" w:rsidP="004935AF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45EB26B" w14:textId="69BABB30" w:rsidR="004935AF" w:rsidRPr="00E83F1E" w:rsidRDefault="00E83F1E" w:rsidP="004935AF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E83F1E">
        <w:rPr>
          <w:rFonts w:ascii="Tahoma" w:hAnsi="Tahoma" w:cs="Tahoma"/>
          <w:b/>
          <w:bCs/>
          <w:color w:val="000000"/>
          <w:sz w:val="32"/>
          <w:szCs w:val="32"/>
        </w:rPr>
        <w:t>LATGALES PARTIJA</w:t>
      </w:r>
    </w:p>
    <w:p w14:paraId="0FEF77BC" w14:textId="77777777" w:rsidR="004935AF" w:rsidRPr="00B57E42" w:rsidRDefault="004935AF" w:rsidP="004935AF">
      <w:pPr>
        <w:spacing w:after="120" w:line="276" w:lineRule="auto"/>
        <w:ind w:right="184"/>
        <w:jc w:val="center"/>
        <w:rPr>
          <w:rFonts w:ascii="Tahoma" w:hAnsi="Tahoma" w:cs="Tahoma"/>
          <w:b/>
          <w:sz w:val="22"/>
          <w:szCs w:val="22"/>
        </w:rPr>
      </w:pPr>
    </w:p>
    <w:p w14:paraId="70D117FF" w14:textId="77777777" w:rsidR="004935AF" w:rsidRPr="00B57E42" w:rsidRDefault="004935AF" w:rsidP="004935AF">
      <w:pPr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0929464" w14:textId="77777777" w:rsidR="004935AF" w:rsidRPr="00B57E42" w:rsidRDefault="004935AF" w:rsidP="004935AF">
      <w:pPr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2537275" w14:textId="77777777" w:rsidR="004935AF" w:rsidRPr="005B38A5" w:rsidRDefault="004935AF" w:rsidP="004935AF">
      <w:pPr>
        <w:pBdr>
          <w:bottom w:val="single" w:sz="4" w:space="1" w:color="000000"/>
        </w:pBd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7E42">
        <w:rPr>
          <w:rFonts w:ascii="Tahoma" w:hAnsi="Tahoma" w:cs="Tahoma"/>
          <w:b/>
          <w:sz w:val="22"/>
          <w:szCs w:val="22"/>
        </w:rPr>
        <w:t>2020. GADA PĀRSKATS</w:t>
      </w:r>
    </w:p>
    <w:p w14:paraId="465AB9D6" w14:textId="393EB5DD" w:rsidR="004935AF" w:rsidRPr="005B38A5" w:rsidRDefault="004935AF" w:rsidP="004935AF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B38A5">
        <w:rPr>
          <w:rFonts w:ascii="Tahoma" w:hAnsi="Tahoma" w:cs="Tahoma"/>
          <w:b/>
          <w:sz w:val="22"/>
          <w:szCs w:val="22"/>
        </w:rPr>
        <w:t xml:space="preserve">SAGATAVOTS SASKAŅĀ </w:t>
      </w:r>
      <w:r w:rsidRPr="005B38A5">
        <w:rPr>
          <w:rFonts w:ascii="Tahoma" w:hAnsi="Tahoma" w:cs="Tahoma"/>
          <w:b/>
          <w:caps/>
          <w:sz w:val="22"/>
          <w:szCs w:val="22"/>
        </w:rPr>
        <w:t xml:space="preserve">ar </w:t>
      </w:r>
      <w:r w:rsidRPr="00B57E42">
        <w:rPr>
          <w:rFonts w:ascii="Tahoma" w:hAnsi="Tahoma" w:cs="Tahoma"/>
          <w:b/>
          <w:caps/>
          <w:sz w:val="22"/>
          <w:szCs w:val="22"/>
        </w:rPr>
        <w:t>2004.GADA 13.JŪLIJA MINISTRU KABINETA NOTEIKUMIEM NR.591 “NOTEIKUMI PAR POLITISKO ORGANIZĀCIJU (PARTIJU) UN TO APVIENĪBU GADA PĀRSKATIEM”.</w:t>
      </w:r>
    </w:p>
    <w:p w14:paraId="21981D96" w14:textId="77777777" w:rsidR="004935AF" w:rsidRPr="005B38A5" w:rsidRDefault="004935AF" w:rsidP="004935AF">
      <w:pPr>
        <w:shd w:val="clear" w:color="auto" w:fill="FFFFFF"/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3B3CAF9" w14:textId="77777777" w:rsidR="004935AF" w:rsidRPr="00B57E42" w:rsidRDefault="004935AF" w:rsidP="004935AF">
      <w:pPr>
        <w:spacing w:after="120" w:line="276" w:lineRule="auto"/>
        <w:jc w:val="center"/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  <w:lang w:val="en-US"/>
        </w:rPr>
        <w:t>KOPĀ AR NEATKARĪGU REVIDENTU ZIŅOJUMU</w:t>
      </w:r>
    </w:p>
    <w:p w14:paraId="037E973D" w14:textId="77777777" w:rsidR="004935AF" w:rsidRPr="00B57E42" w:rsidRDefault="004935AF" w:rsidP="004935AF">
      <w:pPr>
        <w:jc w:val="both"/>
        <w:rPr>
          <w:rFonts w:ascii="Tahoma" w:hAnsi="Tahoma" w:cs="Tahoma"/>
          <w:sz w:val="22"/>
          <w:szCs w:val="22"/>
        </w:rPr>
      </w:pPr>
    </w:p>
    <w:p w14:paraId="2A7CBE67" w14:textId="77777777" w:rsidR="004935AF" w:rsidRPr="00B57E42" w:rsidRDefault="004935AF" w:rsidP="004935AF">
      <w:pPr>
        <w:jc w:val="both"/>
        <w:rPr>
          <w:rFonts w:ascii="Tahoma" w:hAnsi="Tahoma" w:cs="Tahoma"/>
          <w:sz w:val="22"/>
          <w:szCs w:val="22"/>
        </w:rPr>
      </w:pPr>
    </w:p>
    <w:p w14:paraId="0EA13496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596B16B0" w14:textId="77777777" w:rsidR="004935AF" w:rsidRPr="00B57E42" w:rsidRDefault="004935AF" w:rsidP="004935AF">
      <w:pPr>
        <w:rPr>
          <w:rFonts w:ascii="Tahoma" w:hAnsi="Tahoma" w:cs="Tahoma"/>
          <w:sz w:val="22"/>
          <w:szCs w:val="22"/>
        </w:rPr>
      </w:pPr>
    </w:p>
    <w:p w14:paraId="7C52409D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7A85CFB3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7A7E1237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518DC27D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466B0EA6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141DDCF6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58B276FF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518C063A" w14:textId="77777777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</w:p>
    <w:p w14:paraId="07F9FC02" w14:textId="3AD201B2" w:rsidR="004935AF" w:rsidRPr="00B57E42" w:rsidRDefault="004935AF" w:rsidP="004935AF">
      <w:pPr>
        <w:jc w:val="center"/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Preiļi, Preiļu novads</w:t>
      </w:r>
    </w:p>
    <w:p w14:paraId="1C458443" w14:textId="77777777" w:rsidR="004935AF" w:rsidRPr="00B57E42" w:rsidRDefault="004935AF" w:rsidP="004935AF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2021</w:t>
      </w:r>
    </w:p>
    <w:p w14:paraId="40DD3573" w14:textId="77777777" w:rsidR="004935AF" w:rsidRPr="00B57E42" w:rsidRDefault="004935A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C0B7022" w14:textId="2597EB73" w:rsidR="004935AF" w:rsidRPr="00B57E42" w:rsidRDefault="004935A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A013F70" w14:textId="77777777" w:rsidR="004935AF" w:rsidRPr="00B57E42" w:rsidRDefault="004935AF" w:rsidP="004935AF">
      <w:pPr>
        <w:pStyle w:val="Heading1"/>
        <w:rPr>
          <w:rFonts w:cs="Tahoma"/>
          <w:szCs w:val="24"/>
        </w:rPr>
      </w:pPr>
      <w:bookmarkStart w:id="0" w:name="_Toc67659085"/>
      <w:r w:rsidRPr="00B57E42">
        <w:rPr>
          <w:rFonts w:cs="Tahoma"/>
          <w:szCs w:val="24"/>
        </w:rPr>
        <w:t>SATURS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lv-LV" w:eastAsia="lv-LV"/>
        </w:rPr>
        <w:id w:val="12406825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3DF95D" w14:textId="4DC41D06" w:rsidR="008C6B94" w:rsidRPr="008C6B94" w:rsidRDefault="008C6B94">
          <w:pPr>
            <w:pStyle w:val="TOCHeading"/>
            <w:rPr>
              <w:rFonts w:ascii="Tahoma" w:hAnsi="Tahoma" w:cs="Tahoma"/>
              <w:sz w:val="22"/>
              <w:szCs w:val="22"/>
            </w:rPr>
          </w:pPr>
        </w:p>
        <w:p w14:paraId="04F6DBAD" w14:textId="77777777" w:rsidR="008C6B94" w:rsidRPr="008C6B94" w:rsidRDefault="008C6B94">
          <w:pPr>
            <w:pStyle w:val="TOC1"/>
            <w:tabs>
              <w:tab w:val="right" w:leader="dot" w:pos="8963"/>
            </w:tabs>
            <w:rPr>
              <w:rFonts w:ascii="Tahoma" w:hAnsi="Tahoma" w:cs="Tahoma"/>
              <w:noProof/>
              <w:sz w:val="22"/>
              <w:szCs w:val="22"/>
            </w:rPr>
          </w:pPr>
          <w:r w:rsidRPr="008C6B94">
            <w:rPr>
              <w:rFonts w:ascii="Tahoma" w:hAnsi="Tahoma" w:cs="Tahoma"/>
              <w:b/>
              <w:bCs/>
              <w:noProof/>
              <w:sz w:val="22"/>
              <w:szCs w:val="22"/>
            </w:rPr>
            <w:fldChar w:fldCharType="begin"/>
          </w:r>
          <w:r w:rsidRPr="008C6B94">
            <w:rPr>
              <w:rFonts w:ascii="Tahoma" w:hAnsi="Tahoma" w:cs="Tahoma"/>
              <w:b/>
              <w:bCs/>
              <w:noProof/>
              <w:sz w:val="22"/>
              <w:szCs w:val="22"/>
            </w:rPr>
            <w:instrText xml:space="preserve"> TOC \o "1-3" \h \z \u </w:instrText>
          </w:r>
          <w:r w:rsidRPr="008C6B94">
            <w:rPr>
              <w:rFonts w:ascii="Tahoma" w:hAnsi="Tahoma" w:cs="Tahoma"/>
              <w:b/>
              <w:bCs/>
              <w:noProof/>
              <w:sz w:val="22"/>
              <w:szCs w:val="22"/>
            </w:rPr>
            <w:fldChar w:fldCharType="separate"/>
          </w:r>
          <w:hyperlink w:anchor="_Toc67659085" w:history="1">
            <w:r w:rsidRPr="008C6B94"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  <w:t>SATURS</w:t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_Toc67659085 \h </w:instrText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AC1317">
              <w:rPr>
                <w:rFonts w:ascii="Tahoma" w:hAnsi="Tahoma" w:cs="Tahoma"/>
                <w:noProof/>
                <w:webHidden/>
                <w:sz w:val="22"/>
                <w:szCs w:val="22"/>
              </w:rPr>
              <w:t>2</w:t>
            </w:r>
            <w:r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5637CB" w14:textId="77777777" w:rsidR="008C6B94" w:rsidRPr="008C6B94" w:rsidRDefault="00FF3046">
          <w:pPr>
            <w:pStyle w:val="TOC1"/>
            <w:tabs>
              <w:tab w:val="right" w:leader="dot" w:pos="8963"/>
            </w:tabs>
            <w:rPr>
              <w:rFonts w:ascii="Tahoma" w:hAnsi="Tahoma" w:cs="Tahoma"/>
              <w:noProof/>
              <w:sz w:val="22"/>
              <w:szCs w:val="22"/>
            </w:rPr>
          </w:pPr>
          <w:hyperlink w:anchor="_Toc67659086" w:history="1">
            <w:r w:rsidR="008C6B94" w:rsidRPr="008C6B94"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  <w:t>BILANCE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_Toc67659086 \h </w:instrTex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AC1317">
              <w:rPr>
                <w:rFonts w:ascii="Tahoma" w:hAnsi="Tahoma" w:cs="Tahoma"/>
                <w:noProof/>
                <w:webHidden/>
                <w:sz w:val="22"/>
                <w:szCs w:val="22"/>
              </w:rPr>
              <w:t>3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A72636" w14:textId="77777777" w:rsidR="008C6B94" w:rsidRPr="008C6B94" w:rsidRDefault="00FF3046">
          <w:pPr>
            <w:pStyle w:val="TOC1"/>
            <w:tabs>
              <w:tab w:val="right" w:leader="dot" w:pos="8963"/>
            </w:tabs>
            <w:rPr>
              <w:rFonts w:ascii="Tahoma" w:hAnsi="Tahoma" w:cs="Tahoma"/>
              <w:noProof/>
              <w:sz w:val="22"/>
              <w:szCs w:val="22"/>
            </w:rPr>
          </w:pPr>
          <w:hyperlink w:anchor="_Toc67659087" w:history="1">
            <w:r w:rsidR="008C6B94" w:rsidRPr="008C6B94"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  <w:t>IEŅĒMUMU UN IZDEVUMU PĀRSKATS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_Toc67659087 \h </w:instrTex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AC1317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71B9B1" w14:textId="77777777" w:rsidR="008C6B94" w:rsidRPr="008C6B94" w:rsidRDefault="00FF3046">
          <w:pPr>
            <w:pStyle w:val="TOC1"/>
            <w:tabs>
              <w:tab w:val="right" w:leader="dot" w:pos="8963"/>
            </w:tabs>
            <w:rPr>
              <w:rFonts w:ascii="Tahoma" w:hAnsi="Tahoma" w:cs="Tahoma"/>
              <w:noProof/>
              <w:sz w:val="22"/>
              <w:szCs w:val="22"/>
            </w:rPr>
          </w:pPr>
          <w:hyperlink w:anchor="_Toc67659088" w:history="1">
            <w:r w:rsidR="008C6B94" w:rsidRPr="008C6B94"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  <w:t>NAUDAS PLŪSMAS PĀRSKATS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_Toc67659088 \h </w:instrTex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AC1317">
              <w:rPr>
                <w:rFonts w:ascii="Tahoma" w:hAnsi="Tahoma" w:cs="Tahoma"/>
                <w:noProof/>
                <w:webHidden/>
                <w:sz w:val="22"/>
                <w:szCs w:val="22"/>
              </w:rPr>
              <w:t>5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ED6722" w14:textId="77777777" w:rsidR="008C6B94" w:rsidRPr="008C6B94" w:rsidRDefault="00FF3046">
          <w:pPr>
            <w:pStyle w:val="TOC1"/>
            <w:tabs>
              <w:tab w:val="right" w:leader="dot" w:pos="8963"/>
            </w:tabs>
            <w:rPr>
              <w:rFonts w:ascii="Tahoma" w:hAnsi="Tahoma" w:cs="Tahoma"/>
              <w:noProof/>
              <w:sz w:val="22"/>
              <w:szCs w:val="22"/>
            </w:rPr>
          </w:pPr>
          <w:hyperlink w:anchor="_Toc67659089" w:history="1">
            <w:r w:rsidR="008C6B94" w:rsidRPr="008C6B94"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  <w:t>ZIŅOJUMS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_Toc67659089 \h </w:instrTex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AC1317">
              <w:rPr>
                <w:rFonts w:ascii="Tahoma" w:hAnsi="Tahoma" w:cs="Tahoma"/>
                <w:noProof/>
                <w:webHidden/>
                <w:sz w:val="22"/>
                <w:szCs w:val="22"/>
              </w:rPr>
              <w:t>6</w:t>
            </w:r>
            <w:r w:rsidR="008C6B94" w:rsidRPr="008C6B94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944C44" w14:textId="799A6727" w:rsidR="008C6B94" w:rsidRDefault="008C6B94">
          <w:r w:rsidRPr="008C6B94">
            <w:rPr>
              <w:rFonts w:ascii="Tahoma" w:hAnsi="Tahoma" w:cs="Tahoma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3120384" w14:textId="1CEB97F6" w:rsidR="004935AF" w:rsidRPr="00B57E42" w:rsidRDefault="004935AF" w:rsidP="004935AF">
      <w:pPr>
        <w:pStyle w:val="Heading1"/>
        <w:rPr>
          <w:rFonts w:cs="Tahoma"/>
          <w:sz w:val="22"/>
          <w:szCs w:val="22"/>
        </w:rPr>
      </w:pPr>
      <w:r w:rsidRPr="00B57E42">
        <w:rPr>
          <w:rFonts w:cs="Tahoma"/>
          <w:sz w:val="22"/>
          <w:szCs w:val="22"/>
        </w:rPr>
        <w:br w:type="page"/>
      </w:r>
    </w:p>
    <w:p w14:paraId="3FB8420F" w14:textId="77777777" w:rsidR="00F76767" w:rsidRDefault="00F76767" w:rsidP="004935AF">
      <w:pPr>
        <w:pStyle w:val="Heading1"/>
        <w:rPr>
          <w:rFonts w:cs="Tahoma"/>
          <w:szCs w:val="24"/>
        </w:rPr>
      </w:pPr>
    </w:p>
    <w:p w14:paraId="62F8CB02" w14:textId="3B1CD957" w:rsidR="004935AF" w:rsidRPr="00B57E42" w:rsidRDefault="004935AF" w:rsidP="004935AF">
      <w:pPr>
        <w:pStyle w:val="Heading1"/>
        <w:rPr>
          <w:rFonts w:cs="Tahoma"/>
          <w:szCs w:val="24"/>
        </w:rPr>
      </w:pPr>
      <w:bookmarkStart w:id="1" w:name="_Toc67659086"/>
      <w:r w:rsidRPr="00B57E42">
        <w:rPr>
          <w:rFonts w:cs="Tahoma"/>
          <w:szCs w:val="24"/>
        </w:rPr>
        <w:t>BILANCE</w:t>
      </w:r>
      <w:bookmarkEnd w:id="1"/>
    </w:p>
    <w:p w14:paraId="6DAE9E34" w14:textId="28CDAA9D" w:rsidR="00A93D0D" w:rsidRPr="00B57E42" w:rsidRDefault="00A93D0D">
      <w:pPr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</w:p>
    <w:p w14:paraId="1931DAAF" w14:textId="77777777" w:rsidR="00D373C4" w:rsidRPr="00B57E42" w:rsidRDefault="00D373C4" w:rsidP="00D373C4">
      <w:pPr>
        <w:pStyle w:val="naisnod"/>
        <w:spacing w:before="0" w:after="0"/>
        <w:jc w:val="right"/>
        <w:rPr>
          <w:rFonts w:ascii="Tahoma" w:hAnsi="Tahoma" w:cs="Tahoma"/>
          <w:b w:val="0"/>
          <w:sz w:val="22"/>
          <w:szCs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72"/>
        <w:gridCol w:w="1550"/>
        <w:gridCol w:w="1550"/>
      </w:tblGrid>
      <w:tr w:rsidR="008117C6" w:rsidRPr="00B57E42" w14:paraId="25569067" w14:textId="77777777" w:rsidTr="008117C6">
        <w:tc>
          <w:tcPr>
            <w:tcW w:w="5972" w:type="dxa"/>
          </w:tcPr>
          <w:p w14:paraId="1BF4EA50" w14:textId="77777777" w:rsidR="008117C6" w:rsidRPr="00B57E42" w:rsidRDefault="008117C6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DCDB9F5" w14:textId="30673FD9" w:rsidR="008117C6" w:rsidRPr="004B03EC" w:rsidRDefault="008117C6" w:rsidP="008117C6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31.12.2020.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863BD00" w14:textId="322E2C53" w:rsidR="008117C6" w:rsidRPr="004B03EC" w:rsidRDefault="008117C6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31.12.2019.</w:t>
            </w:r>
          </w:p>
        </w:tc>
      </w:tr>
      <w:tr w:rsidR="00D373C4" w:rsidRPr="00B57E42" w14:paraId="0446DCE8" w14:textId="77777777" w:rsidTr="008117C6">
        <w:tc>
          <w:tcPr>
            <w:tcW w:w="5972" w:type="dxa"/>
            <w:tcBorders>
              <w:bottom w:val="single" w:sz="4" w:space="0" w:color="auto"/>
            </w:tcBorders>
          </w:tcPr>
          <w:p w14:paraId="289F1E4D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7B5A48AF" w14:textId="21680C13" w:rsidR="00B57E42" w:rsidRPr="004B03EC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1A3642C" w14:textId="3FD42EDD" w:rsidR="00B57E42" w:rsidRPr="004B03EC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</w:tr>
      <w:tr w:rsidR="00D373C4" w:rsidRPr="00B57E42" w14:paraId="7D16D29B" w14:textId="77777777" w:rsidTr="008117C6">
        <w:tc>
          <w:tcPr>
            <w:tcW w:w="5972" w:type="dxa"/>
            <w:tcBorders>
              <w:top w:val="single" w:sz="4" w:space="0" w:color="auto"/>
            </w:tcBorders>
          </w:tcPr>
          <w:p w14:paraId="2D95597E" w14:textId="77777777" w:rsidR="00D373C4" w:rsidRPr="00B57E42" w:rsidRDefault="00D373C4" w:rsidP="00C4242B">
            <w:pPr>
              <w:pStyle w:val="naisc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Aktīvs   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5970CDD" w14:textId="5BA9BA5D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ED56F2D" w14:textId="1ABCE4FF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73C4" w:rsidRPr="00B57E42" w14:paraId="55266381" w14:textId="77777777" w:rsidTr="008117C6">
        <w:tc>
          <w:tcPr>
            <w:tcW w:w="5972" w:type="dxa"/>
          </w:tcPr>
          <w:p w14:paraId="6F9A8C87" w14:textId="0B8B0B9F" w:rsidR="00D373C4" w:rsidRPr="00B57E42" w:rsidRDefault="00B57E42" w:rsidP="00B57E42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D373C4" w:rsidRPr="00B57E42">
              <w:rPr>
                <w:rFonts w:ascii="Tahoma" w:hAnsi="Tahoma" w:cs="Tahoma"/>
                <w:sz w:val="22"/>
                <w:szCs w:val="22"/>
              </w:rPr>
              <w:t>Ilgtermiņa ieguldījumi</w:t>
            </w:r>
          </w:p>
        </w:tc>
        <w:tc>
          <w:tcPr>
            <w:tcW w:w="1550" w:type="dxa"/>
          </w:tcPr>
          <w:p w14:paraId="170DF994" w14:textId="30F4D2E0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550" w:type="dxa"/>
          </w:tcPr>
          <w:p w14:paraId="0E2C50DA" w14:textId="3B4AB30B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D373C4" w:rsidRPr="00B57E42" w14:paraId="0B1E8325" w14:textId="77777777" w:rsidTr="008117C6">
        <w:tc>
          <w:tcPr>
            <w:tcW w:w="5972" w:type="dxa"/>
          </w:tcPr>
          <w:p w14:paraId="3CC4416D" w14:textId="1F030887" w:rsidR="00D373C4" w:rsidRPr="00B57E42" w:rsidRDefault="00B57E42" w:rsidP="00B57E42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Nemateriālie ieguldījumi</w:t>
            </w:r>
          </w:p>
        </w:tc>
        <w:tc>
          <w:tcPr>
            <w:tcW w:w="1550" w:type="dxa"/>
          </w:tcPr>
          <w:p w14:paraId="500ECC36" w14:textId="2534799C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2BD16BF" w14:textId="692A1F53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7E42" w:rsidRPr="00B57E42" w14:paraId="5D2A0A33" w14:textId="77777777" w:rsidTr="008117C6">
        <w:tc>
          <w:tcPr>
            <w:tcW w:w="5972" w:type="dxa"/>
          </w:tcPr>
          <w:p w14:paraId="5A21297D" w14:textId="04BC96D8" w:rsidR="00B57E42" w:rsidRDefault="00B57E42" w:rsidP="00B57E42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Datorprogrammas</w:t>
            </w:r>
          </w:p>
        </w:tc>
        <w:tc>
          <w:tcPr>
            <w:tcW w:w="1550" w:type="dxa"/>
          </w:tcPr>
          <w:p w14:paraId="454194EC" w14:textId="51F37FAF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14:paraId="7FFB0CE1" w14:textId="057644A7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B57E42" w:rsidRPr="00B57E42" w14:paraId="665598C2" w14:textId="77777777" w:rsidTr="008117C6">
        <w:tc>
          <w:tcPr>
            <w:tcW w:w="5972" w:type="dxa"/>
          </w:tcPr>
          <w:p w14:paraId="570D15F1" w14:textId="4B5B51FE" w:rsidR="00B57E42" w:rsidRPr="00B57E42" w:rsidRDefault="00B57E42" w:rsidP="00B57E42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 xml:space="preserve">              Nemateriālie ieguldījumi kopā</w:t>
            </w:r>
          </w:p>
        </w:tc>
        <w:tc>
          <w:tcPr>
            <w:tcW w:w="1550" w:type="dxa"/>
          </w:tcPr>
          <w:p w14:paraId="2C0FB17E" w14:textId="09655F82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14:paraId="7118FAAC" w14:textId="110DB6BA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</w:tr>
      <w:tr w:rsidR="00D373C4" w:rsidRPr="00B57E42" w14:paraId="0851BEB9" w14:textId="77777777" w:rsidTr="008117C6">
        <w:tc>
          <w:tcPr>
            <w:tcW w:w="5972" w:type="dxa"/>
          </w:tcPr>
          <w:p w14:paraId="2C99C92E" w14:textId="3B9A2C60" w:rsidR="00D373C4" w:rsidRPr="00B57E42" w:rsidRDefault="00B57E42" w:rsidP="00B57E42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Pamatlīdzekļi</w:t>
            </w:r>
          </w:p>
        </w:tc>
        <w:tc>
          <w:tcPr>
            <w:tcW w:w="1550" w:type="dxa"/>
          </w:tcPr>
          <w:p w14:paraId="22C7C008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41EAFF9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73C4" w:rsidRPr="00B57E42" w14:paraId="737BFF74" w14:textId="77777777" w:rsidTr="008117C6">
        <w:tc>
          <w:tcPr>
            <w:tcW w:w="5972" w:type="dxa"/>
          </w:tcPr>
          <w:p w14:paraId="6D4AFB95" w14:textId="4B80ADE0" w:rsidR="00D373C4" w:rsidRPr="00B57E42" w:rsidRDefault="00B57E42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Pārējie pamatlīdzekļi</w:t>
            </w:r>
          </w:p>
        </w:tc>
        <w:tc>
          <w:tcPr>
            <w:tcW w:w="1550" w:type="dxa"/>
          </w:tcPr>
          <w:p w14:paraId="70A28799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485</w:t>
            </w:r>
          </w:p>
        </w:tc>
        <w:tc>
          <w:tcPr>
            <w:tcW w:w="1550" w:type="dxa"/>
          </w:tcPr>
          <w:p w14:paraId="2638FE2E" w14:textId="405D7DA6" w:rsidR="00D373C4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B57E42" w:rsidRPr="00B57E42" w14:paraId="37FBF6D4" w14:textId="77777777" w:rsidTr="008117C6">
        <w:tc>
          <w:tcPr>
            <w:tcW w:w="5972" w:type="dxa"/>
            <w:tcBorders>
              <w:bottom w:val="single" w:sz="4" w:space="0" w:color="auto"/>
            </w:tcBorders>
          </w:tcPr>
          <w:p w14:paraId="297B8B29" w14:textId="582A6113" w:rsidR="00B57E42" w:rsidRPr="00B57E42" w:rsidRDefault="00B57E42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 xml:space="preserve">              Pamatlīdzekļi kopā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3965D4B" w14:textId="6CDAF79B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>485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A85BEF8" w14:textId="2759F01E" w:rsidR="00B57E42" w:rsidRPr="00B57E42" w:rsidRDefault="00B57E42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</w:tr>
      <w:tr w:rsidR="00D61DF7" w:rsidRPr="00D61DF7" w14:paraId="14670CC5" w14:textId="77777777" w:rsidTr="00811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3E64F" w14:textId="495227AB" w:rsidR="00D61DF7" w:rsidRPr="00D61DF7" w:rsidRDefault="00D61DF7" w:rsidP="0037055F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 xml:space="preserve">       Ilgtermiņa ieguldījumi kopā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72FC8" w14:textId="77777777" w:rsidR="00D61DF7" w:rsidRPr="00B25C3B" w:rsidRDefault="00D61DF7" w:rsidP="0037055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502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0BF49" w14:textId="77777777" w:rsidR="00D61DF7" w:rsidRPr="00B25C3B" w:rsidRDefault="00D61DF7" w:rsidP="0037055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</w:tr>
      <w:tr w:rsidR="00D61DF7" w:rsidRPr="00B57E42" w14:paraId="645D4138" w14:textId="77777777" w:rsidTr="00811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B9634" w14:textId="6A7C9663" w:rsidR="00D61DF7" w:rsidRPr="00B57E42" w:rsidRDefault="00D61DF7" w:rsidP="00D61DF7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Apgrozāmie līdzekļi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E3430" w14:textId="77777777" w:rsidR="00D61DF7" w:rsidRPr="00B57E42" w:rsidRDefault="00D61DF7" w:rsidP="0037055F">
            <w:pPr>
              <w:pStyle w:val="naisc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4F379" w14:textId="77777777" w:rsidR="00D61DF7" w:rsidRPr="00B57E42" w:rsidRDefault="00D61DF7" w:rsidP="0037055F">
            <w:pPr>
              <w:pStyle w:val="naisc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D61DF7" w:rsidRPr="00B57E42" w14:paraId="0E412245" w14:textId="77777777" w:rsidTr="00811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BED6" w14:textId="482F4814" w:rsidR="00D61DF7" w:rsidRDefault="00D61DF7" w:rsidP="00D61DF7">
            <w:pPr>
              <w:pStyle w:val="naisc"/>
              <w:tabs>
                <w:tab w:val="left" w:pos="552"/>
                <w:tab w:val="left" w:pos="1168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Debitori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EFEE" w14:textId="58ED0C45" w:rsidR="00D61DF7" w:rsidRPr="00D61DF7" w:rsidRDefault="00D61DF7" w:rsidP="0037055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61D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75A5" w14:textId="18FC8737" w:rsidR="00D61DF7" w:rsidRPr="00D61DF7" w:rsidRDefault="00D61DF7" w:rsidP="0037055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61DF7"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</w:tr>
      <w:tr w:rsidR="00D61DF7" w:rsidRPr="00B57E42" w14:paraId="29FF1EFC" w14:textId="77777777" w:rsidTr="008117C6">
        <w:tc>
          <w:tcPr>
            <w:tcW w:w="5972" w:type="dxa"/>
            <w:tcBorders>
              <w:bottom w:val="single" w:sz="4" w:space="0" w:color="auto"/>
            </w:tcBorders>
          </w:tcPr>
          <w:p w14:paraId="7DF0A122" w14:textId="2981BE06" w:rsidR="00D61DF7" w:rsidRDefault="00D61DF7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Nauda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3628AC4" w14:textId="7163BD79" w:rsidR="00D61DF7" w:rsidRPr="00B57E42" w:rsidRDefault="00D61DF7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4 313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6724CF5" w14:textId="1A68CE3C" w:rsidR="00D61DF7" w:rsidRPr="00B57E42" w:rsidRDefault="00D61DF7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2 847</w:t>
            </w:r>
          </w:p>
        </w:tc>
      </w:tr>
      <w:tr w:rsidR="00D373C4" w:rsidRPr="00D61DF7" w14:paraId="70DADB84" w14:textId="77777777" w:rsidTr="008117C6"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14:paraId="7A45D186" w14:textId="5CD3BCFF" w:rsidR="00D373C4" w:rsidRPr="00D61DF7" w:rsidRDefault="00D61DF7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 xml:space="preserve">       Apgrozāmie līdzekļi kopā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6383FC43" w14:textId="42065F79" w:rsidR="00D373C4" w:rsidRPr="00D61DF7" w:rsidRDefault="00D61DF7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>4 318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9717679" w14:textId="098980D3" w:rsidR="00D373C4" w:rsidRPr="00D61DF7" w:rsidRDefault="00D61DF7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>2 899</w:t>
            </w:r>
          </w:p>
        </w:tc>
      </w:tr>
      <w:tr w:rsidR="00D373C4" w:rsidRPr="00D61DF7" w14:paraId="16DAF5A0" w14:textId="77777777" w:rsidTr="00403171">
        <w:tc>
          <w:tcPr>
            <w:tcW w:w="5972" w:type="dxa"/>
            <w:tcBorders>
              <w:top w:val="single" w:sz="4" w:space="0" w:color="auto"/>
            </w:tcBorders>
          </w:tcPr>
          <w:p w14:paraId="172455CF" w14:textId="48353656" w:rsidR="00D373C4" w:rsidRPr="00D61DF7" w:rsidRDefault="00D61DF7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>Aktīvs kopā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67FCAD9B" w14:textId="0CFFC511" w:rsidR="00D373C4" w:rsidRPr="00D61DF7" w:rsidRDefault="00D61DF7" w:rsidP="00D373C4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>4 820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639CF11E" w14:textId="397CEF1F" w:rsidR="00D373C4" w:rsidRPr="00D61DF7" w:rsidRDefault="00D61DF7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61DF7">
              <w:rPr>
                <w:rFonts w:ascii="Tahoma" w:hAnsi="Tahoma" w:cs="Tahoma"/>
                <w:b/>
                <w:sz w:val="22"/>
                <w:szCs w:val="22"/>
              </w:rPr>
              <w:t>2 922</w:t>
            </w:r>
          </w:p>
        </w:tc>
      </w:tr>
      <w:tr w:rsidR="00D61DF7" w:rsidRPr="00B57E42" w14:paraId="5190A16C" w14:textId="77777777" w:rsidTr="00403171">
        <w:trPr>
          <w:trHeight w:val="183"/>
        </w:trPr>
        <w:tc>
          <w:tcPr>
            <w:tcW w:w="5972" w:type="dxa"/>
          </w:tcPr>
          <w:p w14:paraId="001C1F14" w14:textId="77777777" w:rsidR="00D61DF7" w:rsidRPr="00B57E42" w:rsidRDefault="00D61DF7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1E0F045" w14:textId="77777777" w:rsidR="00D61DF7" w:rsidRPr="00B57E42" w:rsidRDefault="00D61DF7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3D6E7523" w14:textId="77777777" w:rsidR="00D61DF7" w:rsidRPr="00B57E42" w:rsidRDefault="00D61DF7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73C4" w:rsidRPr="00B57E42" w14:paraId="26CB433A" w14:textId="77777777" w:rsidTr="008117C6">
        <w:tc>
          <w:tcPr>
            <w:tcW w:w="5972" w:type="dxa"/>
          </w:tcPr>
          <w:p w14:paraId="690DB9EA" w14:textId="77777777" w:rsidR="00D373C4" w:rsidRPr="00B57E42" w:rsidRDefault="00D373C4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b/>
                <w:bCs/>
                <w:sz w:val="22"/>
                <w:szCs w:val="22"/>
              </w:rPr>
              <w:t>Pasīvs</w:t>
            </w:r>
          </w:p>
        </w:tc>
        <w:tc>
          <w:tcPr>
            <w:tcW w:w="1550" w:type="dxa"/>
          </w:tcPr>
          <w:p w14:paraId="4EA22817" w14:textId="08EE53AE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14:paraId="3DE8CB47" w14:textId="3A0CDE6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73C4" w:rsidRPr="00B57E42" w14:paraId="6E30056D" w14:textId="77777777" w:rsidTr="008117C6">
        <w:tc>
          <w:tcPr>
            <w:tcW w:w="5972" w:type="dxa"/>
          </w:tcPr>
          <w:p w14:paraId="5EDED924" w14:textId="7EB40CF4" w:rsidR="00D373C4" w:rsidRPr="00B57E42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D373C4" w:rsidRPr="00B57E42">
              <w:rPr>
                <w:rFonts w:ascii="Tahoma" w:hAnsi="Tahoma" w:cs="Tahoma"/>
                <w:sz w:val="22"/>
                <w:szCs w:val="22"/>
              </w:rPr>
              <w:t>Fondi.</w:t>
            </w:r>
          </w:p>
        </w:tc>
        <w:tc>
          <w:tcPr>
            <w:tcW w:w="1550" w:type="dxa"/>
          </w:tcPr>
          <w:p w14:paraId="263D2873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3458C9C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73C4" w:rsidRPr="00B57E42" w14:paraId="56ED1CBE" w14:textId="77777777" w:rsidTr="008117C6">
        <w:tc>
          <w:tcPr>
            <w:tcW w:w="5972" w:type="dxa"/>
            <w:tcBorders>
              <w:bottom w:val="single" w:sz="4" w:space="0" w:color="auto"/>
            </w:tcBorders>
          </w:tcPr>
          <w:p w14:paraId="4501DDE8" w14:textId="022A6D68" w:rsidR="00D373C4" w:rsidRPr="00B57E42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D373C4" w:rsidRPr="00B57E42">
              <w:rPr>
                <w:rFonts w:ascii="Tahoma" w:hAnsi="Tahoma" w:cs="Tahoma"/>
                <w:sz w:val="22"/>
                <w:szCs w:val="22"/>
              </w:rPr>
              <w:t>Rezerves fonds.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3AAE612" w14:textId="42A5CF5A" w:rsidR="00D373C4" w:rsidRPr="00B57E42" w:rsidRDefault="00DD3242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3 551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E4923BE" w14:textId="46E81FAB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2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831</w:t>
            </w:r>
          </w:p>
        </w:tc>
      </w:tr>
      <w:tr w:rsidR="00D373C4" w:rsidRPr="00B25C3B" w14:paraId="62919850" w14:textId="77777777" w:rsidTr="008117C6"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14:paraId="61749471" w14:textId="50D1EE3C" w:rsidR="00D373C4" w:rsidRPr="00B25C3B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 xml:space="preserve">       Fondi kopā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06F90B6" w14:textId="20AD46F9" w:rsidR="00D373C4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3 551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630F71E7" w14:textId="32887A67" w:rsidR="00D373C4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2 831</w:t>
            </w:r>
          </w:p>
        </w:tc>
      </w:tr>
      <w:tr w:rsidR="00D373C4" w:rsidRPr="00B57E42" w14:paraId="10C75277" w14:textId="77777777" w:rsidTr="008117C6">
        <w:tc>
          <w:tcPr>
            <w:tcW w:w="5972" w:type="dxa"/>
            <w:tcBorders>
              <w:top w:val="single" w:sz="4" w:space="0" w:color="auto"/>
            </w:tcBorders>
          </w:tcPr>
          <w:p w14:paraId="068D1666" w14:textId="52DDDA84" w:rsidR="00D373C4" w:rsidRPr="00B57E42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D373C4" w:rsidRPr="00B57E42">
              <w:rPr>
                <w:rFonts w:ascii="Tahoma" w:hAnsi="Tahoma" w:cs="Tahoma"/>
                <w:sz w:val="22"/>
                <w:szCs w:val="22"/>
              </w:rPr>
              <w:t xml:space="preserve">Īstermiņa </w:t>
            </w:r>
            <w:r>
              <w:rPr>
                <w:rFonts w:ascii="Tahoma" w:hAnsi="Tahoma" w:cs="Tahoma"/>
                <w:sz w:val="22"/>
                <w:szCs w:val="22"/>
              </w:rPr>
              <w:t>kreditori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DA0F8A8" w14:textId="49BA1193" w:rsidR="00D373C4" w:rsidRPr="00B57E42" w:rsidRDefault="00B25C3B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370284F" w14:textId="17BD5051" w:rsidR="00D373C4" w:rsidRPr="00B57E42" w:rsidRDefault="00B25C3B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B25C3B" w:rsidRPr="00B57E42" w14:paraId="1E7DD3D3" w14:textId="77777777" w:rsidTr="008117C6">
        <w:tc>
          <w:tcPr>
            <w:tcW w:w="5972" w:type="dxa"/>
            <w:tcBorders>
              <w:bottom w:val="single" w:sz="4" w:space="0" w:color="auto"/>
            </w:tcBorders>
          </w:tcPr>
          <w:p w14:paraId="710C2A09" w14:textId="4FA51099" w:rsidR="00B25C3B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Pārējie kreditori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AB59B78" w14:textId="5838261A" w:rsidR="00B25C3B" w:rsidRPr="00B57E42" w:rsidRDefault="00B25C3B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1 269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41A42B5" w14:textId="1EC49CBE" w:rsidR="00B25C3B" w:rsidRPr="00B57E42" w:rsidRDefault="00B25C3B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91</w:t>
            </w:r>
          </w:p>
        </w:tc>
      </w:tr>
      <w:tr w:rsidR="00D373C4" w:rsidRPr="00B25C3B" w14:paraId="53168783" w14:textId="77777777" w:rsidTr="00403171"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14:paraId="05532966" w14:textId="722A3212" w:rsidR="00D373C4" w:rsidRPr="00B25C3B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 xml:space="preserve">       Īstermiņa kreditori kopā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6267DB76" w14:textId="0176BAFE" w:rsidR="00D373C4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1 269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455B1A8E" w14:textId="42F05F0A" w:rsidR="00D373C4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91</w:t>
            </w:r>
          </w:p>
        </w:tc>
      </w:tr>
      <w:tr w:rsidR="00B25C3B" w:rsidRPr="00B25C3B" w14:paraId="461F8582" w14:textId="77777777" w:rsidTr="00403171">
        <w:tc>
          <w:tcPr>
            <w:tcW w:w="5972" w:type="dxa"/>
            <w:tcBorders>
              <w:top w:val="single" w:sz="4" w:space="0" w:color="auto"/>
            </w:tcBorders>
          </w:tcPr>
          <w:p w14:paraId="2F082B8D" w14:textId="4EFC3435" w:rsidR="00B25C3B" w:rsidRPr="00B25C3B" w:rsidRDefault="00B25C3B" w:rsidP="00B57E42">
            <w:pPr>
              <w:pStyle w:val="naisf"/>
              <w:tabs>
                <w:tab w:val="left" w:pos="552"/>
                <w:tab w:val="left" w:pos="1168"/>
              </w:tabs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Pasīvs kopā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677B8F0C" w14:textId="3C6BA49A" w:rsidR="00B25C3B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4 820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0A2B9C80" w14:textId="08968F80" w:rsidR="00B25C3B" w:rsidRPr="00B25C3B" w:rsidRDefault="00B25C3B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25C3B">
              <w:rPr>
                <w:rFonts w:ascii="Tahoma" w:hAnsi="Tahoma" w:cs="Tahoma"/>
                <w:b/>
                <w:sz w:val="22"/>
                <w:szCs w:val="22"/>
              </w:rPr>
              <w:t>2 922</w:t>
            </w:r>
          </w:p>
        </w:tc>
      </w:tr>
    </w:tbl>
    <w:p w14:paraId="601B2059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5EFD01D7" w14:textId="77777777" w:rsidR="00D373C4" w:rsidRPr="00B57E42" w:rsidRDefault="00D373C4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 xml:space="preserve">LATGALES PARTIJAS </w:t>
      </w:r>
    </w:p>
    <w:p w14:paraId="2B3C747E" w14:textId="0BB4D100" w:rsidR="00D373C4" w:rsidRPr="00B57E42" w:rsidRDefault="00D373C4" w:rsidP="00D373C4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Valdes priekšsēdētājs</w:t>
      </w: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  <w:r w:rsidR="00F04751">
        <w:rPr>
          <w:rFonts w:ascii="Tahoma" w:hAnsi="Tahoma" w:cs="Tahoma"/>
          <w:sz w:val="22"/>
          <w:szCs w:val="22"/>
        </w:rPr>
        <w:t xml:space="preserve">              </w:t>
      </w:r>
      <w:r w:rsidR="00E83F1E">
        <w:rPr>
          <w:rFonts w:ascii="Tahoma" w:hAnsi="Tahoma" w:cs="Tahoma"/>
          <w:sz w:val="22"/>
          <w:szCs w:val="22"/>
        </w:rPr>
        <w:t xml:space="preserve">                    </w:t>
      </w:r>
      <w:r w:rsidR="00F04751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="0092642D" w:rsidRPr="00B57E42">
        <w:rPr>
          <w:rFonts w:ascii="Tahoma" w:hAnsi="Tahoma" w:cs="Tahoma"/>
          <w:sz w:val="22"/>
          <w:szCs w:val="22"/>
        </w:rPr>
        <w:t>J.Lāčplēsis</w:t>
      </w:r>
      <w:proofErr w:type="spellEnd"/>
    </w:p>
    <w:p w14:paraId="79349EBE" w14:textId="29EB371D" w:rsidR="004B03EC" w:rsidRDefault="004B03EC" w:rsidP="004B03EC">
      <w:pPr>
        <w:tabs>
          <w:tab w:val="left" w:pos="217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2021.gada </w:t>
      </w:r>
      <w:r w:rsidR="007211DE">
        <w:rPr>
          <w:rFonts w:ascii="Tahoma" w:hAnsi="Tahoma" w:cs="Tahoma"/>
          <w:sz w:val="22"/>
          <w:szCs w:val="22"/>
        </w:rPr>
        <w:t>30</w:t>
      </w:r>
      <w:r w:rsidR="00E83F1E">
        <w:rPr>
          <w:rFonts w:ascii="Tahoma" w:hAnsi="Tahoma" w:cs="Tahoma"/>
          <w:sz w:val="22"/>
          <w:szCs w:val="22"/>
        </w:rPr>
        <w:t>.martā</w:t>
      </w:r>
      <w:r w:rsidRPr="00B57E42">
        <w:rPr>
          <w:rFonts w:ascii="Tahoma" w:hAnsi="Tahoma" w:cs="Tahoma"/>
          <w:sz w:val="22"/>
          <w:szCs w:val="22"/>
        </w:rPr>
        <w:tab/>
      </w:r>
    </w:p>
    <w:p w14:paraId="0372A470" w14:textId="77777777" w:rsidR="00E83F1E" w:rsidRPr="00B57E42" w:rsidRDefault="00E83F1E" w:rsidP="004B03EC">
      <w:pPr>
        <w:tabs>
          <w:tab w:val="left" w:pos="2174"/>
        </w:tabs>
        <w:rPr>
          <w:rFonts w:ascii="Tahoma" w:hAnsi="Tahoma" w:cs="Tahoma"/>
          <w:sz w:val="22"/>
          <w:szCs w:val="22"/>
        </w:rPr>
      </w:pPr>
    </w:p>
    <w:p w14:paraId="61AAF979" w14:textId="333CF8F1" w:rsidR="00E83F1E" w:rsidRDefault="00E83F1E" w:rsidP="00E83F1E">
      <w:pPr>
        <w:tabs>
          <w:tab w:val="left" w:pos="217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DOKUMENTS IR PARAKSTĪTS AR DROŠU ELEKTRONISKO PARAKSTU UN SATUR LAIKA ZĪMOGU.</w:t>
      </w:r>
    </w:p>
    <w:p w14:paraId="494DC204" w14:textId="77777777" w:rsidR="00D373C4" w:rsidRPr="00B57E42" w:rsidRDefault="00D373C4" w:rsidP="00D373C4">
      <w:pPr>
        <w:tabs>
          <w:tab w:val="left" w:pos="2174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lastRenderedPageBreak/>
        <w:tab/>
      </w:r>
    </w:p>
    <w:p w14:paraId="23A29184" w14:textId="30837F52" w:rsidR="00FD4516" w:rsidRPr="004B03EC" w:rsidRDefault="00FD4516" w:rsidP="004B03EC">
      <w:pPr>
        <w:pStyle w:val="Heading1"/>
        <w:rPr>
          <w:sz w:val="22"/>
          <w:szCs w:val="22"/>
        </w:rPr>
      </w:pPr>
      <w:bookmarkStart w:id="2" w:name="_Toc67659087"/>
      <w:r>
        <w:t>IEŅĒMUMU UN IZDEVUMU PĀRSKATS</w:t>
      </w:r>
      <w:bookmarkEnd w:id="2"/>
    </w:p>
    <w:p w14:paraId="79A9F190" w14:textId="481E8AAE" w:rsidR="00D373C4" w:rsidRPr="00B57E42" w:rsidRDefault="00D373C4" w:rsidP="00D373C4">
      <w:pPr>
        <w:tabs>
          <w:tab w:val="left" w:pos="765"/>
          <w:tab w:val="right" w:pos="907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</w:p>
    <w:p w14:paraId="28471C6C" w14:textId="77777777" w:rsidR="00D373C4" w:rsidRDefault="00D373C4" w:rsidP="00D373C4">
      <w:pPr>
        <w:jc w:val="right"/>
        <w:rPr>
          <w:rFonts w:ascii="Tahoma" w:hAnsi="Tahoma" w:cs="Tahoma"/>
          <w:sz w:val="22"/>
          <w:szCs w:val="22"/>
        </w:rPr>
      </w:pPr>
    </w:p>
    <w:p w14:paraId="0B2E4164" w14:textId="77777777" w:rsidR="004B03EC" w:rsidRPr="00B57E42" w:rsidRDefault="004B03EC" w:rsidP="00D373C4">
      <w:pPr>
        <w:jc w:val="right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39"/>
        <w:gridCol w:w="1566"/>
        <w:gridCol w:w="1567"/>
      </w:tblGrid>
      <w:tr w:rsidR="008117C6" w:rsidRPr="00B57E42" w14:paraId="1ACBD7C1" w14:textId="77777777" w:rsidTr="008117C6">
        <w:trPr>
          <w:trHeight w:val="70"/>
        </w:trPr>
        <w:tc>
          <w:tcPr>
            <w:tcW w:w="5939" w:type="dxa"/>
          </w:tcPr>
          <w:p w14:paraId="254E5C9E" w14:textId="77777777" w:rsidR="008117C6" w:rsidRPr="00B57E42" w:rsidRDefault="008117C6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A43F290" w14:textId="4BBE49B1" w:rsidR="008117C6" w:rsidRPr="004B03EC" w:rsidRDefault="008117C6" w:rsidP="008117C6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2020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BBD5DFF" w14:textId="496EDA67" w:rsidR="008117C6" w:rsidRPr="004B03EC" w:rsidRDefault="008117C6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2019.</w:t>
            </w:r>
          </w:p>
        </w:tc>
      </w:tr>
      <w:tr w:rsidR="00D373C4" w:rsidRPr="00B57E42" w14:paraId="64CE5DB5" w14:textId="77777777" w:rsidTr="008117C6">
        <w:trPr>
          <w:trHeight w:val="70"/>
        </w:trPr>
        <w:tc>
          <w:tcPr>
            <w:tcW w:w="5939" w:type="dxa"/>
            <w:tcBorders>
              <w:bottom w:val="single" w:sz="4" w:space="0" w:color="auto"/>
            </w:tcBorders>
          </w:tcPr>
          <w:p w14:paraId="4B1A1DB2" w14:textId="77777777" w:rsidR="00D373C4" w:rsidRPr="00B57E42" w:rsidRDefault="00D373C4" w:rsidP="00C4242B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3F213ED" w14:textId="4FC2F98E" w:rsidR="004B03EC" w:rsidRPr="004B03EC" w:rsidRDefault="004B03EC" w:rsidP="00C4242B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38F331E8" w14:textId="6384008A" w:rsidR="004B03EC" w:rsidRPr="004B03EC" w:rsidRDefault="004B03EC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</w:tr>
      <w:tr w:rsidR="004B03EC" w:rsidRPr="004B03EC" w14:paraId="762EC497" w14:textId="77777777" w:rsidTr="004B03EC">
        <w:trPr>
          <w:trHeight w:val="70"/>
        </w:trPr>
        <w:tc>
          <w:tcPr>
            <w:tcW w:w="5939" w:type="dxa"/>
            <w:tcBorders>
              <w:top w:val="single" w:sz="4" w:space="0" w:color="auto"/>
            </w:tcBorders>
          </w:tcPr>
          <w:p w14:paraId="610113AE" w14:textId="375C91DA" w:rsidR="004B03EC" w:rsidRPr="004B03EC" w:rsidRDefault="004B03EC" w:rsidP="004B03EC">
            <w:pPr>
              <w:pStyle w:val="naisc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Naudas ieņēmumi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015CE9A2" w14:textId="77777777" w:rsidR="004B03EC" w:rsidRPr="004B03EC" w:rsidRDefault="004B03EC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647BA326" w14:textId="77777777" w:rsidR="004B03EC" w:rsidRPr="004B03EC" w:rsidRDefault="004B03EC" w:rsidP="00C4242B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76C5A" w:rsidRPr="00B57E42" w14:paraId="32DCA4F5" w14:textId="77777777" w:rsidTr="004B03EC">
        <w:tc>
          <w:tcPr>
            <w:tcW w:w="5939" w:type="dxa"/>
          </w:tcPr>
          <w:p w14:paraId="5BEDCD15" w14:textId="70A9C52E" w:rsidR="00F76C5A" w:rsidRPr="00B57E42" w:rsidRDefault="004B03EC" w:rsidP="00F76C5A">
            <w:pPr>
              <w:pStyle w:val="naisc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F76C5A" w:rsidRPr="00B57E42">
              <w:rPr>
                <w:rFonts w:ascii="Tahoma" w:hAnsi="Tahoma" w:cs="Tahoma"/>
                <w:sz w:val="22"/>
                <w:szCs w:val="22"/>
              </w:rPr>
              <w:t>B</w:t>
            </w:r>
            <w:r>
              <w:rPr>
                <w:rFonts w:ascii="Tahoma" w:hAnsi="Tahoma" w:cs="Tahoma"/>
                <w:sz w:val="22"/>
                <w:szCs w:val="22"/>
              </w:rPr>
              <w:t>iedru nauda un iestāšanās nauda</w:t>
            </w:r>
          </w:p>
        </w:tc>
        <w:tc>
          <w:tcPr>
            <w:tcW w:w="1566" w:type="dxa"/>
          </w:tcPr>
          <w:p w14:paraId="4CE180C9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567" w:type="dxa"/>
          </w:tcPr>
          <w:p w14:paraId="021676EA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F76C5A" w:rsidRPr="00B57E42" w14:paraId="3281998B" w14:textId="77777777" w:rsidTr="00403171">
        <w:tc>
          <w:tcPr>
            <w:tcW w:w="5939" w:type="dxa"/>
            <w:tcBorders>
              <w:bottom w:val="single" w:sz="4" w:space="0" w:color="auto"/>
            </w:tcBorders>
          </w:tcPr>
          <w:p w14:paraId="55B11C74" w14:textId="46143956" w:rsidR="00F76C5A" w:rsidRPr="00B57E42" w:rsidRDefault="004B03EC" w:rsidP="004B03EC">
            <w:pPr>
              <w:pStyle w:val="naisc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F76C5A" w:rsidRPr="00B57E42">
              <w:rPr>
                <w:rFonts w:ascii="Tahoma" w:hAnsi="Tahoma" w:cs="Tahoma"/>
                <w:sz w:val="22"/>
                <w:szCs w:val="22"/>
              </w:rPr>
              <w:t xml:space="preserve">Saņemtie </w:t>
            </w:r>
            <w:r>
              <w:rPr>
                <w:rFonts w:ascii="Tahoma" w:hAnsi="Tahoma" w:cs="Tahoma"/>
                <w:sz w:val="22"/>
                <w:szCs w:val="22"/>
              </w:rPr>
              <w:t>ziedojumi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69D69A2" w14:textId="4333B59C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10</w:t>
            </w:r>
            <w:r w:rsidR="00BC026F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822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FEA1702" w14:textId="31CAEC74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</w:t>
            </w:r>
            <w:r w:rsidR="00BC026F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605</w:t>
            </w:r>
          </w:p>
        </w:tc>
      </w:tr>
      <w:tr w:rsidR="00F76C5A" w:rsidRPr="004B03EC" w14:paraId="040C79B2" w14:textId="77777777" w:rsidTr="00403171"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6193F9A2" w14:textId="41A5E904" w:rsidR="00F76C5A" w:rsidRPr="004B03EC" w:rsidRDefault="004B03EC" w:rsidP="00F76C5A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Ieņēmumi kopā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4DC988B" w14:textId="50DDDC41" w:rsidR="00F76C5A" w:rsidRPr="004B03EC" w:rsidRDefault="00F974D2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BC026F" w:rsidRPr="004B03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03EC">
              <w:rPr>
                <w:rFonts w:ascii="Tahoma" w:hAnsi="Tahoma" w:cs="Tahoma"/>
                <w:b/>
                <w:sz w:val="22"/>
                <w:szCs w:val="22"/>
              </w:rPr>
              <w:t>922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DD4B410" w14:textId="6A5799B4" w:rsidR="00F76C5A" w:rsidRPr="004B03EC" w:rsidRDefault="00F76C5A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BC026F" w:rsidRPr="004B03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03EC">
              <w:rPr>
                <w:rFonts w:ascii="Tahoma" w:hAnsi="Tahoma" w:cs="Tahoma"/>
                <w:b/>
                <w:sz w:val="22"/>
                <w:szCs w:val="22"/>
              </w:rPr>
              <w:t>675</w:t>
            </w:r>
          </w:p>
        </w:tc>
      </w:tr>
      <w:tr w:rsidR="004B03EC" w:rsidRPr="00B57E42" w14:paraId="79B64FD2" w14:textId="77777777" w:rsidTr="00403171">
        <w:trPr>
          <w:trHeight w:val="179"/>
        </w:trPr>
        <w:tc>
          <w:tcPr>
            <w:tcW w:w="5939" w:type="dxa"/>
            <w:tcBorders>
              <w:top w:val="single" w:sz="4" w:space="0" w:color="auto"/>
            </w:tcBorders>
          </w:tcPr>
          <w:p w14:paraId="077B9017" w14:textId="77777777" w:rsidR="004B03EC" w:rsidRPr="004B03EC" w:rsidRDefault="004B03EC" w:rsidP="00F76C5A">
            <w:pPr>
              <w:pStyle w:val="naisf"/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2A5369B2" w14:textId="77777777" w:rsidR="004B03EC" w:rsidRPr="00B57E42" w:rsidRDefault="004B03EC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5D0A9300" w14:textId="77777777" w:rsidR="004B03EC" w:rsidRPr="00B57E42" w:rsidRDefault="004B03EC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76C5A" w:rsidRPr="004B03EC" w14:paraId="7509DC58" w14:textId="77777777" w:rsidTr="004B03EC">
        <w:tc>
          <w:tcPr>
            <w:tcW w:w="5939" w:type="dxa"/>
          </w:tcPr>
          <w:p w14:paraId="6DA557C3" w14:textId="4F1ED25B" w:rsidR="00F76C5A" w:rsidRPr="004B03EC" w:rsidRDefault="004B03EC" w:rsidP="00F76C5A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Izdevumi</w:t>
            </w:r>
          </w:p>
        </w:tc>
        <w:tc>
          <w:tcPr>
            <w:tcW w:w="1566" w:type="dxa"/>
          </w:tcPr>
          <w:p w14:paraId="7B24B338" w14:textId="5CFBCEA7" w:rsidR="00F76C5A" w:rsidRPr="004B03EC" w:rsidRDefault="00F76C5A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14:paraId="49FC7463" w14:textId="77777777" w:rsidR="00F76C5A" w:rsidRPr="004B03EC" w:rsidRDefault="00F76C5A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76C5A" w:rsidRPr="00B57E42" w14:paraId="45F203F1" w14:textId="77777777" w:rsidTr="004B03EC">
        <w:tc>
          <w:tcPr>
            <w:tcW w:w="5939" w:type="dxa"/>
          </w:tcPr>
          <w:p w14:paraId="165708C4" w14:textId="1636938F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F76C5A" w:rsidRPr="00B57E42">
              <w:rPr>
                <w:rFonts w:ascii="Tahoma" w:hAnsi="Tahoma" w:cs="Tahoma"/>
                <w:sz w:val="22"/>
                <w:szCs w:val="22"/>
              </w:rPr>
              <w:t>Telpu īre un pakalpo</w:t>
            </w:r>
            <w:r>
              <w:rPr>
                <w:rFonts w:ascii="Tahoma" w:hAnsi="Tahoma" w:cs="Tahoma"/>
                <w:sz w:val="22"/>
                <w:szCs w:val="22"/>
              </w:rPr>
              <w:t>jumi, kas saistīti ar telpu īri</w:t>
            </w:r>
          </w:p>
        </w:tc>
        <w:tc>
          <w:tcPr>
            <w:tcW w:w="1566" w:type="dxa"/>
          </w:tcPr>
          <w:p w14:paraId="23F81727" w14:textId="3DB0846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BC026F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521</w:t>
            </w:r>
          </w:p>
        </w:tc>
        <w:tc>
          <w:tcPr>
            <w:tcW w:w="1567" w:type="dxa"/>
          </w:tcPr>
          <w:p w14:paraId="7F9D05BC" w14:textId="37D4407B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BC026F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343</w:t>
            </w:r>
          </w:p>
        </w:tc>
      </w:tr>
      <w:tr w:rsidR="00F76C5A" w:rsidRPr="00B57E42" w14:paraId="34E41189" w14:textId="77777777" w:rsidTr="004B03EC">
        <w:tc>
          <w:tcPr>
            <w:tcW w:w="5939" w:type="dxa"/>
          </w:tcPr>
          <w:p w14:paraId="7A88F5D3" w14:textId="5D2E2B76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Sakaru un interneta pakalpojumi</w:t>
            </w:r>
          </w:p>
        </w:tc>
        <w:tc>
          <w:tcPr>
            <w:tcW w:w="1566" w:type="dxa"/>
          </w:tcPr>
          <w:p w14:paraId="734B99EF" w14:textId="7F02795A" w:rsidR="00F76C5A" w:rsidRPr="00B57E42" w:rsidRDefault="00BC026F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351</w:t>
            </w:r>
          </w:p>
        </w:tc>
        <w:tc>
          <w:tcPr>
            <w:tcW w:w="1567" w:type="dxa"/>
          </w:tcPr>
          <w:p w14:paraId="365D5073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478</w:t>
            </w:r>
          </w:p>
        </w:tc>
      </w:tr>
      <w:tr w:rsidR="00F76C5A" w:rsidRPr="00B57E42" w14:paraId="7C181FCC" w14:textId="77777777" w:rsidTr="004B03EC">
        <w:tc>
          <w:tcPr>
            <w:tcW w:w="5939" w:type="dxa"/>
          </w:tcPr>
          <w:p w14:paraId="2C8192BB" w14:textId="7165A33B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Transporta pakalpojumi</w:t>
            </w:r>
          </w:p>
        </w:tc>
        <w:tc>
          <w:tcPr>
            <w:tcW w:w="1566" w:type="dxa"/>
          </w:tcPr>
          <w:p w14:paraId="01E6E13C" w14:textId="32430957" w:rsidR="00F76C5A" w:rsidRPr="00B57E42" w:rsidRDefault="004B03EC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14:paraId="115B7159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F76C5A" w:rsidRPr="00B57E42" w14:paraId="48BBC31D" w14:textId="77777777" w:rsidTr="004B03EC">
        <w:tc>
          <w:tcPr>
            <w:tcW w:w="5939" w:type="dxa"/>
          </w:tcPr>
          <w:p w14:paraId="4488DC5B" w14:textId="30311978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Reklāmas pakalpojumi</w:t>
            </w:r>
          </w:p>
        </w:tc>
        <w:tc>
          <w:tcPr>
            <w:tcW w:w="1566" w:type="dxa"/>
          </w:tcPr>
          <w:p w14:paraId="517A63A7" w14:textId="64BA7916" w:rsidR="00F76C5A" w:rsidRPr="00B57E42" w:rsidRDefault="00BC026F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5 712</w:t>
            </w:r>
          </w:p>
        </w:tc>
        <w:tc>
          <w:tcPr>
            <w:tcW w:w="1567" w:type="dxa"/>
          </w:tcPr>
          <w:p w14:paraId="5F4DDA47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F76C5A" w:rsidRPr="00B57E42" w14:paraId="35D39BE5" w14:textId="77777777" w:rsidTr="004B03EC">
        <w:tc>
          <w:tcPr>
            <w:tcW w:w="5939" w:type="dxa"/>
          </w:tcPr>
          <w:p w14:paraId="663909E6" w14:textId="4224E1B5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Citi pakalpojumi</w:t>
            </w:r>
          </w:p>
        </w:tc>
        <w:tc>
          <w:tcPr>
            <w:tcW w:w="1566" w:type="dxa"/>
          </w:tcPr>
          <w:p w14:paraId="353D98A4" w14:textId="60C428FE" w:rsidR="00F76C5A" w:rsidRPr="00B57E42" w:rsidRDefault="00BC026F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1 553</w:t>
            </w:r>
          </w:p>
        </w:tc>
        <w:tc>
          <w:tcPr>
            <w:tcW w:w="1567" w:type="dxa"/>
          </w:tcPr>
          <w:p w14:paraId="1715AE7C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394</w:t>
            </w:r>
          </w:p>
        </w:tc>
      </w:tr>
      <w:tr w:rsidR="00F76C5A" w:rsidRPr="00B57E42" w14:paraId="4454505E" w14:textId="77777777" w:rsidTr="004B03EC">
        <w:tc>
          <w:tcPr>
            <w:tcW w:w="5939" w:type="dxa"/>
          </w:tcPr>
          <w:p w14:paraId="0F69FFC3" w14:textId="01B09F5D" w:rsidR="00F76C5A" w:rsidRPr="00B57E42" w:rsidRDefault="00F76C5A" w:rsidP="004B03EC">
            <w:pPr>
              <w:pStyle w:val="naisf"/>
              <w:ind w:left="601"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 xml:space="preserve">Izdevumi, kas saistīti ar labdarības pasākumu </w:t>
            </w:r>
            <w:r w:rsidR="004B03EC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B57E42">
              <w:rPr>
                <w:rFonts w:ascii="Tahoma" w:hAnsi="Tahoma" w:cs="Tahoma"/>
                <w:sz w:val="22"/>
                <w:szCs w:val="22"/>
              </w:rPr>
              <w:t>organizēš</w:t>
            </w:r>
            <w:r w:rsidR="004B03EC">
              <w:rPr>
                <w:rFonts w:ascii="Tahoma" w:hAnsi="Tahoma" w:cs="Tahoma"/>
                <w:sz w:val="22"/>
                <w:szCs w:val="22"/>
              </w:rPr>
              <w:t>anu, dāvinājumiem (ziedojumiem)</w:t>
            </w:r>
          </w:p>
        </w:tc>
        <w:tc>
          <w:tcPr>
            <w:tcW w:w="1566" w:type="dxa"/>
          </w:tcPr>
          <w:p w14:paraId="70858486" w14:textId="77777777" w:rsidR="00F76C5A" w:rsidRPr="00B57E42" w:rsidRDefault="00BA29EB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1567" w:type="dxa"/>
          </w:tcPr>
          <w:p w14:paraId="4D39FAB8" w14:textId="3BFE66EE" w:rsidR="00F76C5A" w:rsidRPr="00B57E42" w:rsidRDefault="004B03EC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F76C5A" w:rsidRPr="00B57E42" w14:paraId="24115D92" w14:textId="77777777" w:rsidTr="004B03EC">
        <w:tc>
          <w:tcPr>
            <w:tcW w:w="5939" w:type="dxa"/>
          </w:tcPr>
          <w:p w14:paraId="33E098D4" w14:textId="0D25C592" w:rsidR="00F76C5A" w:rsidRPr="00B57E42" w:rsidRDefault="00F76C5A" w:rsidP="004B03EC">
            <w:pPr>
              <w:pStyle w:val="naisf"/>
              <w:ind w:left="601"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 xml:space="preserve">Pamatlīdzekļu un nemateriālo ieguldījumu nolietojums un </w:t>
            </w:r>
            <w:r w:rsidR="004B03EC">
              <w:rPr>
                <w:rFonts w:ascii="Tahoma" w:hAnsi="Tahoma" w:cs="Tahoma"/>
                <w:sz w:val="22"/>
                <w:szCs w:val="22"/>
              </w:rPr>
              <w:t>norakstīšana</w:t>
            </w:r>
          </w:p>
        </w:tc>
        <w:tc>
          <w:tcPr>
            <w:tcW w:w="1566" w:type="dxa"/>
          </w:tcPr>
          <w:p w14:paraId="4A53CC11" w14:textId="19DD502A" w:rsidR="00F76C5A" w:rsidRPr="00B57E42" w:rsidRDefault="00BC026F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567" w:type="dxa"/>
          </w:tcPr>
          <w:p w14:paraId="0BC873DB" w14:textId="29BF7D9F" w:rsidR="00F76C5A" w:rsidRPr="00B57E42" w:rsidRDefault="004B03EC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F76C5A" w:rsidRPr="00B57E42" w14:paraId="74AFDD63" w14:textId="77777777" w:rsidTr="00403171">
        <w:tc>
          <w:tcPr>
            <w:tcW w:w="5939" w:type="dxa"/>
            <w:tcBorders>
              <w:bottom w:val="single" w:sz="4" w:space="0" w:color="auto"/>
            </w:tcBorders>
          </w:tcPr>
          <w:p w14:paraId="493F68AE" w14:textId="07A07454" w:rsidR="00F76C5A" w:rsidRPr="00B57E42" w:rsidRDefault="004B03EC" w:rsidP="00F76C5A">
            <w:pPr>
              <w:pStyle w:val="naisf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Citi izdevumi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09FAF5C" w14:textId="1ACBE641" w:rsidR="00F76C5A" w:rsidRPr="00B57E42" w:rsidRDefault="00BC026F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805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9170F3A" w14:textId="77777777" w:rsidR="00F76C5A" w:rsidRPr="00B57E42" w:rsidRDefault="00F76C5A" w:rsidP="00BC026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164</w:t>
            </w:r>
          </w:p>
        </w:tc>
      </w:tr>
      <w:tr w:rsidR="00F76C5A" w:rsidRPr="004B03EC" w14:paraId="0DE30D9D" w14:textId="77777777" w:rsidTr="00403171"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22C7740F" w14:textId="6FEC1D4D" w:rsidR="00F76C5A" w:rsidRPr="004B03EC" w:rsidRDefault="004B03EC" w:rsidP="00F76C5A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Izdevumi kopā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8BC34BF" w14:textId="50BC259D" w:rsidR="00F76C5A" w:rsidRPr="004B03EC" w:rsidRDefault="00BC026F" w:rsidP="00BC026F">
            <w:pPr>
              <w:pStyle w:val="naisc"/>
              <w:tabs>
                <w:tab w:val="center" w:pos="519"/>
                <w:tab w:val="right" w:pos="1038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10 202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7406EAF" w14:textId="336BDD40" w:rsidR="00F76C5A" w:rsidRPr="004B03EC" w:rsidRDefault="00F76C5A" w:rsidP="00BC026F">
            <w:pPr>
              <w:pStyle w:val="naisc"/>
              <w:tabs>
                <w:tab w:val="center" w:pos="519"/>
                <w:tab w:val="right" w:pos="1038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 xml:space="preserve">     2</w:t>
            </w:r>
            <w:r w:rsidR="00F81E6E" w:rsidRPr="004B03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03EC">
              <w:rPr>
                <w:rFonts w:ascii="Tahoma" w:hAnsi="Tahoma" w:cs="Tahoma"/>
                <w:b/>
                <w:sz w:val="22"/>
                <w:szCs w:val="22"/>
              </w:rPr>
              <w:t>490</w:t>
            </w:r>
          </w:p>
        </w:tc>
      </w:tr>
      <w:tr w:rsidR="00F76C5A" w:rsidRPr="004B03EC" w14:paraId="14E7C0E7" w14:textId="77777777" w:rsidTr="00403171">
        <w:tc>
          <w:tcPr>
            <w:tcW w:w="5939" w:type="dxa"/>
            <w:tcBorders>
              <w:top w:val="single" w:sz="4" w:space="0" w:color="auto"/>
            </w:tcBorders>
          </w:tcPr>
          <w:p w14:paraId="5A8DF1F0" w14:textId="6C7EF481" w:rsidR="00F76C5A" w:rsidRPr="004B03EC" w:rsidRDefault="004B03EC" w:rsidP="00F76C5A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Ieņēmumu un izdevumu starpība</w:t>
            </w:r>
          </w:p>
        </w:tc>
        <w:tc>
          <w:tcPr>
            <w:tcW w:w="1566" w:type="dxa"/>
            <w:tcBorders>
              <w:top w:val="single" w:sz="4" w:space="0" w:color="auto"/>
              <w:bottom w:val="double" w:sz="4" w:space="0" w:color="auto"/>
            </w:tcBorders>
          </w:tcPr>
          <w:p w14:paraId="12875CFB" w14:textId="2918EA56" w:rsidR="00F76C5A" w:rsidRPr="004B03EC" w:rsidRDefault="00BC026F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720</w:t>
            </w: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</w:tcPr>
          <w:p w14:paraId="6E06C606" w14:textId="4C13A269" w:rsidR="00F76C5A" w:rsidRPr="004B03EC" w:rsidRDefault="00F76C5A" w:rsidP="00BC026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F81E6E" w:rsidRPr="004B03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03EC">
              <w:rPr>
                <w:rFonts w:ascii="Tahoma" w:hAnsi="Tahoma" w:cs="Tahoma"/>
                <w:b/>
                <w:sz w:val="22"/>
                <w:szCs w:val="22"/>
              </w:rPr>
              <w:t>185</w:t>
            </w:r>
          </w:p>
        </w:tc>
      </w:tr>
    </w:tbl>
    <w:p w14:paraId="19E026FA" w14:textId="77777777" w:rsidR="00D373C4" w:rsidRPr="00B57E42" w:rsidRDefault="00D373C4" w:rsidP="00D373C4">
      <w:pPr>
        <w:pStyle w:val="naisc"/>
        <w:jc w:val="right"/>
        <w:rPr>
          <w:rFonts w:ascii="Tahoma" w:hAnsi="Tahoma" w:cs="Tahoma"/>
          <w:sz w:val="22"/>
          <w:szCs w:val="22"/>
        </w:rPr>
      </w:pPr>
    </w:p>
    <w:p w14:paraId="088F4205" w14:textId="77777777" w:rsidR="004B03EC" w:rsidRDefault="004B03EC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42F0BD95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28A5C849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7B01531C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7AE45F21" w14:textId="77777777" w:rsidR="004B03EC" w:rsidRDefault="004B03EC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4743FC1E" w14:textId="77777777" w:rsidR="00D373C4" w:rsidRPr="00B57E42" w:rsidRDefault="00D373C4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 xml:space="preserve">LATGALES PARTIJAS </w:t>
      </w:r>
    </w:p>
    <w:p w14:paraId="162BE6B0" w14:textId="731D37C0" w:rsidR="00D373C4" w:rsidRPr="00B57E42" w:rsidRDefault="00D373C4" w:rsidP="00D373C4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Valdes priekšsēdētājs</w:t>
      </w: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  <w:r w:rsidR="00F04751">
        <w:rPr>
          <w:rFonts w:ascii="Tahoma" w:hAnsi="Tahoma" w:cs="Tahoma"/>
          <w:sz w:val="22"/>
          <w:szCs w:val="22"/>
        </w:rPr>
        <w:t xml:space="preserve">                  </w:t>
      </w:r>
      <w:r w:rsidRPr="00B57E42">
        <w:rPr>
          <w:rFonts w:ascii="Tahoma" w:hAnsi="Tahoma" w:cs="Tahoma"/>
          <w:sz w:val="22"/>
          <w:szCs w:val="22"/>
        </w:rPr>
        <w:tab/>
      </w:r>
      <w:r w:rsidR="00F04751">
        <w:rPr>
          <w:rFonts w:ascii="Tahoma" w:hAnsi="Tahoma" w:cs="Tahoma"/>
          <w:sz w:val="22"/>
          <w:szCs w:val="22"/>
        </w:rPr>
        <w:t xml:space="preserve">          </w:t>
      </w:r>
      <w:r w:rsidR="00E83F1E">
        <w:rPr>
          <w:rFonts w:ascii="Tahoma" w:hAnsi="Tahoma" w:cs="Tahoma"/>
          <w:sz w:val="22"/>
          <w:szCs w:val="22"/>
        </w:rPr>
        <w:t xml:space="preserve">                  </w:t>
      </w:r>
      <w:r w:rsidR="00F04751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92642D" w:rsidRPr="00B57E42">
        <w:rPr>
          <w:rFonts w:ascii="Tahoma" w:hAnsi="Tahoma" w:cs="Tahoma"/>
          <w:sz w:val="22"/>
          <w:szCs w:val="22"/>
        </w:rPr>
        <w:t>J.Lāčplēsis</w:t>
      </w:r>
      <w:proofErr w:type="spellEnd"/>
    </w:p>
    <w:p w14:paraId="2D3DB4F9" w14:textId="1455387C" w:rsidR="00D373C4" w:rsidRDefault="004B03EC" w:rsidP="00D373C4">
      <w:pPr>
        <w:tabs>
          <w:tab w:val="left" w:pos="217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2021.gada </w:t>
      </w:r>
      <w:r w:rsidR="007211DE">
        <w:rPr>
          <w:rFonts w:ascii="Tahoma" w:hAnsi="Tahoma" w:cs="Tahoma"/>
          <w:sz w:val="22"/>
          <w:szCs w:val="22"/>
        </w:rPr>
        <w:t>30</w:t>
      </w:r>
      <w:r w:rsidR="00E83F1E">
        <w:rPr>
          <w:rFonts w:ascii="Tahoma" w:hAnsi="Tahoma" w:cs="Tahoma"/>
          <w:sz w:val="22"/>
          <w:szCs w:val="22"/>
        </w:rPr>
        <w:t>.martā</w:t>
      </w:r>
      <w:r w:rsidR="00D373C4" w:rsidRPr="00B57E42">
        <w:rPr>
          <w:rFonts w:ascii="Tahoma" w:hAnsi="Tahoma" w:cs="Tahoma"/>
          <w:sz w:val="22"/>
          <w:szCs w:val="22"/>
        </w:rPr>
        <w:tab/>
      </w:r>
    </w:p>
    <w:p w14:paraId="53F4196E" w14:textId="77777777" w:rsidR="00E83F1E" w:rsidRDefault="00E83F1E" w:rsidP="00D373C4">
      <w:pPr>
        <w:tabs>
          <w:tab w:val="left" w:pos="2174"/>
        </w:tabs>
        <w:rPr>
          <w:rFonts w:ascii="Tahoma" w:hAnsi="Tahoma" w:cs="Tahoma"/>
          <w:sz w:val="22"/>
          <w:szCs w:val="22"/>
        </w:rPr>
      </w:pPr>
    </w:p>
    <w:p w14:paraId="56807C7B" w14:textId="77777777" w:rsidR="00E83F1E" w:rsidRDefault="00E83F1E" w:rsidP="00D373C4">
      <w:pPr>
        <w:tabs>
          <w:tab w:val="left" w:pos="2174"/>
        </w:tabs>
        <w:rPr>
          <w:rFonts w:ascii="Tahoma" w:hAnsi="Tahoma" w:cs="Tahoma"/>
          <w:sz w:val="22"/>
          <w:szCs w:val="22"/>
        </w:rPr>
      </w:pPr>
    </w:p>
    <w:p w14:paraId="1A346DA0" w14:textId="77777777" w:rsidR="00E83F1E" w:rsidRPr="00B57E42" w:rsidRDefault="00E83F1E" w:rsidP="00D373C4">
      <w:pPr>
        <w:tabs>
          <w:tab w:val="left" w:pos="2174"/>
        </w:tabs>
        <w:rPr>
          <w:rFonts w:ascii="Tahoma" w:hAnsi="Tahoma" w:cs="Tahoma"/>
          <w:sz w:val="22"/>
          <w:szCs w:val="22"/>
        </w:rPr>
      </w:pPr>
    </w:p>
    <w:p w14:paraId="33546F6D" w14:textId="77777777" w:rsidR="00D373C4" w:rsidRPr="00B57E42" w:rsidRDefault="00D373C4" w:rsidP="00D373C4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</w:p>
    <w:p w14:paraId="724272B7" w14:textId="5371E892" w:rsidR="00D373C4" w:rsidRPr="00B57E42" w:rsidRDefault="00E83F1E" w:rsidP="00E83F1E">
      <w:pPr>
        <w:pStyle w:val="naislab"/>
        <w:tabs>
          <w:tab w:val="left" w:pos="495"/>
          <w:tab w:val="right" w:pos="9071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DOKUMENTS IR PARAKSTĪTS AR DROŠU ELEKTRONISKO PARAKSTU UN SATUR LAIKA ZĪMOGU.</w:t>
      </w:r>
      <w:r w:rsidR="00D373C4" w:rsidRPr="00B57E42">
        <w:rPr>
          <w:rFonts w:ascii="Tahoma" w:hAnsi="Tahoma" w:cs="Tahoma"/>
          <w:sz w:val="22"/>
          <w:szCs w:val="22"/>
        </w:rPr>
        <w:br w:type="page"/>
      </w:r>
    </w:p>
    <w:p w14:paraId="7A37D3FB" w14:textId="77777777" w:rsidR="00D373C4" w:rsidRPr="00B57E42" w:rsidRDefault="00D373C4" w:rsidP="00D373C4">
      <w:pPr>
        <w:pStyle w:val="naislab"/>
        <w:spacing w:before="0" w:after="0"/>
        <w:jc w:val="left"/>
        <w:rPr>
          <w:rFonts w:ascii="Tahoma" w:hAnsi="Tahoma" w:cs="Tahoma"/>
          <w:sz w:val="22"/>
          <w:szCs w:val="22"/>
        </w:rPr>
      </w:pPr>
    </w:p>
    <w:p w14:paraId="4ACC4DFA" w14:textId="77777777" w:rsidR="00D373C4" w:rsidRDefault="00D373C4" w:rsidP="00D373C4">
      <w:pPr>
        <w:pStyle w:val="naislab"/>
        <w:spacing w:before="0" w:after="0"/>
        <w:rPr>
          <w:rFonts w:ascii="Tahoma" w:hAnsi="Tahoma" w:cs="Tahoma"/>
          <w:sz w:val="22"/>
          <w:szCs w:val="22"/>
        </w:rPr>
      </w:pPr>
    </w:p>
    <w:p w14:paraId="75520B2F" w14:textId="7C45812E" w:rsidR="00F76767" w:rsidRPr="004B03EC" w:rsidRDefault="00F76767" w:rsidP="00F76767">
      <w:pPr>
        <w:pStyle w:val="Heading1"/>
        <w:rPr>
          <w:sz w:val="22"/>
          <w:szCs w:val="22"/>
        </w:rPr>
      </w:pPr>
      <w:bookmarkStart w:id="3" w:name="_Toc67659088"/>
      <w:r>
        <w:t>NAUDAS PLŪSMAS PĀRSKATS</w:t>
      </w:r>
      <w:bookmarkEnd w:id="3"/>
    </w:p>
    <w:p w14:paraId="76C8277A" w14:textId="77777777" w:rsidR="00D373C4" w:rsidRPr="00B57E42" w:rsidRDefault="00D373C4" w:rsidP="00D373C4">
      <w:pPr>
        <w:pStyle w:val="naisnod"/>
        <w:spacing w:before="0" w:after="0"/>
        <w:jc w:val="right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36" w:type="dxa"/>
        <w:tblInd w:w="-5" w:type="dxa"/>
        <w:tblLook w:val="04A0" w:firstRow="1" w:lastRow="0" w:firstColumn="1" w:lastColumn="0" w:noHBand="0" w:noVBand="1"/>
      </w:tblPr>
      <w:tblGrid>
        <w:gridCol w:w="5933"/>
        <w:gridCol w:w="1569"/>
        <w:gridCol w:w="1434"/>
      </w:tblGrid>
      <w:tr w:rsidR="008117C6" w:rsidRPr="00B57E42" w14:paraId="64FC1120" w14:textId="77777777" w:rsidTr="00E83F1E">
        <w:trPr>
          <w:trHeight w:val="7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16A8EDAF" w14:textId="77777777" w:rsidR="008117C6" w:rsidRPr="00B57E42" w:rsidRDefault="008117C6" w:rsidP="0037055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30812" w14:textId="77777777" w:rsidR="008117C6" w:rsidRPr="004B03EC" w:rsidRDefault="008117C6" w:rsidP="0037055F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2020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98EE8" w14:textId="77777777" w:rsidR="008117C6" w:rsidRPr="004B03EC" w:rsidRDefault="008117C6" w:rsidP="0037055F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2019.</w:t>
            </w:r>
          </w:p>
        </w:tc>
      </w:tr>
      <w:tr w:rsidR="008117C6" w:rsidRPr="00B57E42" w14:paraId="6F2A73AF" w14:textId="77777777" w:rsidTr="00E83F1E">
        <w:trPr>
          <w:trHeight w:val="70"/>
        </w:trPr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9F754" w14:textId="77777777" w:rsidR="008117C6" w:rsidRPr="00B57E42" w:rsidRDefault="008117C6" w:rsidP="0037055F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23147" w14:textId="77777777" w:rsidR="008117C6" w:rsidRPr="004B03EC" w:rsidRDefault="008117C6" w:rsidP="0037055F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2984" w14:textId="77777777" w:rsidR="008117C6" w:rsidRPr="004B03EC" w:rsidRDefault="008117C6" w:rsidP="0037055F">
            <w:pPr>
              <w:pStyle w:val="naisc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3EC">
              <w:rPr>
                <w:rFonts w:ascii="Tahoma" w:hAnsi="Tahoma" w:cs="Tahoma"/>
                <w:b/>
                <w:bCs/>
                <w:sz w:val="22"/>
                <w:szCs w:val="22"/>
              </w:rPr>
              <w:t>EUR</w:t>
            </w:r>
          </w:p>
        </w:tc>
      </w:tr>
      <w:tr w:rsidR="00F974D2" w:rsidRPr="00F76767" w14:paraId="5020A0C4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</w:tcBorders>
          </w:tcPr>
          <w:p w14:paraId="06CA46F0" w14:textId="4C3F3DBD" w:rsidR="00F974D2" w:rsidRPr="00F76767" w:rsidRDefault="00F974D2" w:rsidP="00F974D2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Naudas atlikums pārskata gada sākumā.</w:t>
            </w:r>
          </w:p>
        </w:tc>
        <w:tc>
          <w:tcPr>
            <w:tcW w:w="1569" w:type="dxa"/>
            <w:tcBorders>
              <w:top w:val="single" w:sz="4" w:space="0" w:color="auto"/>
              <w:bottom w:val="double" w:sz="4" w:space="0" w:color="auto"/>
            </w:tcBorders>
          </w:tcPr>
          <w:p w14:paraId="1910094E" w14:textId="5175DAD4" w:rsidR="00F974D2" w:rsidRPr="00F76767" w:rsidRDefault="00D4296C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2 847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</w:tcPr>
          <w:p w14:paraId="1741BDF2" w14:textId="77777777" w:rsidR="00F974D2" w:rsidRPr="00F76767" w:rsidRDefault="00F974D2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69</w:t>
            </w:r>
          </w:p>
        </w:tc>
      </w:tr>
      <w:tr w:rsidR="00F76767" w:rsidRPr="00F76767" w14:paraId="0D70D29C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bottom w:val="single" w:sz="4" w:space="0" w:color="auto"/>
            </w:tcBorders>
          </w:tcPr>
          <w:p w14:paraId="72355D67" w14:textId="4F155DEB" w:rsidR="00F76767" w:rsidRPr="00F76767" w:rsidRDefault="00F76767" w:rsidP="00F974D2">
            <w:pPr>
              <w:pStyle w:val="naisc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Ieņēmumi</w:t>
            </w: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</w:tcPr>
          <w:p w14:paraId="044D26CB" w14:textId="77777777" w:rsidR="00F76767" w:rsidRPr="00F76767" w:rsidRDefault="00F76767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</w:tcBorders>
          </w:tcPr>
          <w:p w14:paraId="1ED5DC4A" w14:textId="77777777" w:rsidR="00F76767" w:rsidRPr="00F76767" w:rsidRDefault="00F76767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74D2" w:rsidRPr="00B57E42" w14:paraId="6B23B12E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</w:tcBorders>
          </w:tcPr>
          <w:p w14:paraId="0EC44D5B" w14:textId="66959511" w:rsidR="00F974D2" w:rsidRPr="00B57E42" w:rsidRDefault="00F974D2" w:rsidP="00F76767">
            <w:pPr>
              <w:pStyle w:val="naisc"/>
              <w:ind w:left="459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 xml:space="preserve">Naudas ieņēmumi no biedru naudas un </w:t>
            </w:r>
            <w:r w:rsidR="00F76767">
              <w:rPr>
                <w:rFonts w:ascii="Tahoma" w:hAnsi="Tahoma" w:cs="Tahoma"/>
                <w:sz w:val="22"/>
                <w:szCs w:val="22"/>
              </w:rPr>
              <w:t>iestāšanās naudas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1BD860D8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57080E91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F974D2" w:rsidRPr="00B57E42" w14:paraId="20BEEA59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bottom w:val="single" w:sz="4" w:space="0" w:color="auto"/>
            </w:tcBorders>
          </w:tcPr>
          <w:p w14:paraId="5351301D" w14:textId="60A67A51" w:rsidR="00F974D2" w:rsidRPr="00B57E42" w:rsidRDefault="00F974D2" w:rsidP="00F76767">
            <w:pPr>
              <w:pStyle w:val="naisc"/>
              <w:ind w:left="459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 xml:space="preserve">Dāvinājumu </w:t>
            </w:r>
            <w:r w:rsidR="00F76767">
              <w:rPr>
                <w:rFonts w:ascii="Tahoma" w:hAnsi="Tahoma" w:cs="Tahoma"/>
                <w:sz w:val="22"/>
                <w:szCs w:val="22"/>
              </w:rPr>
              <w:t>(ziedojumu) veidā saņemtā nauda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CAFB2DB" w14:textId="0B161DC8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Pr="00B57E42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2B6D7219" w14:textId="4B566B38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605</w:t>
            </w:r>
          </w:p>
        </w:tc>
      </w:tr>
      <w:tr w:rsidR="00F974D2" w:rsidRPr="00F76767" w14:paraId="712BEEB4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14:paraId="0527A9EA" w14:textId="73149DB3" w:rsidR="00F974D2" w:rsidRPr="00F76767" w:rsidRDefault="00F76767" w:rsidP="00F974D2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Naudas ieņēmumi kopā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5DAE2F54" w14:textId="07162EF0" w:rsidR="00F974D2" w:rsidRPr="00F76767" w:rsidRDefault="00F974D2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DD3242" w:rsidRPr="00F767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76767">
              <w:rPr>
                <w:rFonts w:ascii="Tahoma" w:hAnsi="Tahoma" w:cs="Tahoma"/>
                <w:b/>
                <w:sz w:val="22"/>
                <w:szCs w:val="22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7E5A81A1" w14:textId="7EE8FD9D" w:rsidR="00F974D2" w:rsidRPr="00F76767" w:rsidRDefault="00F974D2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DD3242" w:rsidRPr="00F767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76767">
              <w:rPr>
                <w:rFonts w:ascii="Tahoma" w:hAnsi="Tahoma" w:cs="Tahoma"/>
                <w:b/>
                <w:sz w:val="22"/>
                <w:szCs w:val="22"/>
              </w:rPr>
              <w:t>675</w:t>
            </w:r>
          </w:p>
        </w:tc>
      </w:tr>
      <w:tr w:rsidR="00F76767" w:rsidRPr="00F76767" w14:paraId="013EEC70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14:paraId="52FB1633" w14:textId="56A3C2A3" w:rsidR="00F76767" w:rsidRPr="00F76767" w:rsidRDefault="00F76767" w:rsidP="00F974D2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Izdevumi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058F84C3" w14:textId="77777777" w:rsidR="00F76767" w:rsidRPr="00F76767" w:rsidRDefault="00F76767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6DE4E555" w14:textId="77777777" w:rsidR="00F76767" w:rsidRPr="00F76767" w:rsidRDefault="00F76767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74D2" w:rsidRPr="00B57E42" w14:paraId="22DB1B80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</w:tcBorders>
          </w:tcPr>
          <w:p w14:paraId="3D715AEA" w14:textId="18A82B26" w:rsidR="00F974D2" w:rsidRPr="00B57E42" w:rsidRDefault="00F974D2" w:rsidP="00F76767">
            <w:pPr>
              <w:pStyle w:val="naisf"/>
              <w:ind w:left="459"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Nau</w:t>
            </w:r>
            <w:r w:rsidR="00F76767">
              <w:rPr>
                <w:rFonts w:ascii="Tahoma" w:hAnsi="Tahoma" w:cs="Tahoma"/>
                <w:sz w:val="22"/>
                <w:szCs w:val="22"/>
              </w:rPr>
              <w:t>das maksājumi par pakalpojumiem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40B98FA9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29C91944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74D2" w:rsidRPr="00B57E42" w14:paraId="17DC8E68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4ABAB027" w14:textId="1FCCE7B9" w:rsidR="00F974D2" w:rsidRPr="00B57E42" w:rsidRDefault="00F974D2" w:rsidP="00F76767">
            <w:pPr>
              <w:pStyle w:val="naisf"/>
              <w:ind w:left="1026"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Telpu īre un pakalpo</w:t>
            </w:r>
            <w:r w:rsidR="00F76767">
              <w:rPr>
                <w:rFonts w:ascii="Tahoma" w:hAnsi="Tahoma" w:cs="Tahoma"/>
                <w:sz w:val="22"/>
                <w:szCs w:val="22"/>
              </w:rPr>
              <w:t>jumi, kas saistīti ar telpu īri</w:t>
            </w:r>
          </w:p>
        </w:tc>
        <w:tc>
          <w:tcPr>
            <w:tcW w:w="1569" w:type="dxa"/>
          </w:tcPr>
          <w:p w14:paraId="770499E9" w14:textId="6A8126BE" w:rsidR="00F974D2" w:rsidRPr="00B57E42" w:rsidRDefault="00E53EA4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489</w:t>
            </w:r>
          </w:p>
        </w:tc>
        <w:tc>
          <w:tcPr>
            <w:tcW w:w="1434" w:type="dxa"/>
          </w:tcPr>
          <w:p w14:paraId="0691865F" w14:textId="58598FA8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442</w:t>
            </w:r>
          </w:p>
        </w:tc>
      </w:tr>
      <w:tr w:rsidR="00F974D2" w:rsidRPr="00B57E42" w14:paraId="3ABA92C3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47F21FFC" w14:textId="0A1CCBCA" w:rsidR="00F974D2" w:rsidRPr="00B57E42" w:rsidRDefault="00F76767" w:rsidP="00F76767">
            <w:pPr>
              <w:pStyle w:val="naisf"/>
              <w:ind w:left="10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Sakaru un interneta pakalpojumi</w:t>
            </w:r>
          </w:p>
        </w:tc>
        <w:tc>
          <w:tcPr>
            <w:tcW w:w="1569" w:type="dxa"/>
          </w:tcPr>
          <w:p w14:paraId="2EC1E256" w14:textId="43746FAD" w:rsidR="00F974D2" w:rsidRPr="00B57E42" w:rsidRDefault="00E53EA4" w:rsidP="00DD3242">
            <w:pPr>
              <w:pStyle w:val="naisc"/>
              <w:tabs>
                <w:tab w:val="center" w:pos="519"/>
                <w:tab w:val="right" w:pos="1038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3</w:t>
            </w:r>
            <w:r w:rsidR="00D46646" w:rsidRPr="00B57E42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434" w:type="dxa"/>
          </w:tcPr>
          <w:p w14:paraId="5F14C446" w14:textId="77777777" w:rsidR="00F974D2" w:rsidRPr="00B57E42" w:rsidRDefault="00F974D2" w:rsidP="00DD3242">
            <w:pPr>
              <w:pStyle w:val="naisc"/>
              <w:tabs>
                <w:tab w:val="center" w:pos="519"/>
                <w:tab w:val="right" w:pos="1038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508</w:t>
            </w:r>
          </w:p>
        </w:tc>
      </w:tr>
      <w:tr w:rsidR="00F974D2" w:rsidRPr="00B57E42" w14:paraId="3A9CE5EE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229D1ACF" w14:textId="37DB6EA8" w:rsidR="00F974D2" w:rsidRPr="00B57E42" w:rsidRDefault="00F76767" w:rsidP="00F76767">
            <w:pPr>
              <w:pStyle w:val="naisf"/>
              <w:ind w:left="10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Transporta pakalpojumi</w:t>
            </w:r>
          </w:p>
        </w:tc>
        <w:tc>
          <w:tcPr>
            <w:tcW w:w="1569" w:type="dxa"/>
          </w:tcPr>
          <w:p w14:paraId="001A341F" w14:textId="02CFF591" w:rsidR="00F974D2" w:rsidRPr="00B57E42" w:rsidRDefault="00F76767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34" w:type="dxa"/>
          </w:tcPr>
          <w:p w14:paraId="084E303A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F974D2" w:rsidRPr="00B57E42" w14:paraId="0C9D8BCD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302DC0E8" w14:textId="0EA67B0A" w:rsidR="00F974D2" w:rsidRPr="00B57E42" w:rsidRDefault="00F76767" w:rsidP="00F76767">
            <w:pPr>
              <w:pStyle w:val="naisf"/>
              <w:ind w:left="10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Reklāmas pakalpojumi</w:t>
            </w:r>
          </w:p>
        </w:tc>
        <w:tc>
          <w:tcPr>
            <w:tcW w:w="1569" w:type="dxa"/>
          </w:tcPr>
          <w:p w14:paraId="664E4C96" w14:textId="7DA0A8C1" w:rsidR="00F974D2" w:rsidRPr="00B57E42" w:rsidRDefault="00E53EA4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162</w:t>
            </w:r>
          </w:p>
        </w:tc>
        <w:tc>
          <w:tcPr>
            <w:tcW w:w="1434" w:type="dxa"/>
          </w:tcPr>
          <w:p w14:paraId="64DCFB32" w14:textId="77777777" w:rsidR="00F974D2" w:rsidRPr="00B57E42" w:rsidRDefault="00F974D2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A3E91">
              <w:rPr>
                <w:rFonts w:ascii="Tahoma" w:hAnsi="Tahoma" w:cs="Tahoma"/>
                <w:sz w:val="22"/>
                <w:szCs w:val="22"/>
              </w:rPr>
              <w:t>300</w:t>
            </w:r>
          </w:p>
        </w:tc>
      </w:tr>
      <w:tr w:rsidR="00F974D2" w:rsidRPr="00E83F1E" w14:paraId="6F16C521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1308FAC3" w14:textId="53AA2DEC" w:rsidR="00F974D2" w:rsidRPr="00B57E42" w:rsidRDefault="00F76767" w:rsidP="00F76767">
            <w:pPr>
              <w:pStyle w:val="naisf"/>
              <w:ind w:left="10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Citi pakalpojumi</w:t>
            </w:r>
          </w:p>
        </w:tc>
        <w:tc>
          <w:tcPr>
            <w:tcW w:w="1569" w:type="dxa"/>
          </w:tcPr>
          <w:p w14:paraId="5A88C2A9" w14:textId="78D77B43" w:rsidR="00F974D2" w:rsidRPr="00B57E42" w:rsidRDefault="00E53EA4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1</w:t>
            </w:r>
            <w:r w:rsidR="00DD3242" w:rsidRPr="00B57E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57E42">
              <w:rPr>
                <w:rFonts w:ascii="Tahoma" w:hAnsi="Tahoma" w:cs="Tahoma"/>
                <w:sz w:val="22"/>
                <w:szCs w:val="22"/>
              </w:rPr>
              <w:t>922</w:t>
            </w:r>
          </w:p>
        </w:tc>
        <w:tc>
          <w:tcPr>
            <w:tcW w:w="1434" w:type="dxa"/>
          </w:tcPr>
          <w:p w14:paraId="4BA0B399" w14:textId="26AFAC3D" w:rsidR="00F974D2" w:rsidRPr="00E83F1E" w:rsidRDefault="00EA3E91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3F1E">
              <w:rPr>
                <w:rFonts w:ascii="Tahoma" w:hAnsi="Tahoma" w:cs="Tahoma"/>
                <w:sz w:val="22"/>
                <w:szCs w:val="22"/>
              </w:rPr>
              <w:t>389</w:t>
            </w:r>
          </w:p>
        </w:tc>
      </w:tr>
      <w:tr w:rsidR="00F76767" w:rsidRPr="00E83F1E" w14:paraId="01617A1A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003343DA" w14:textId="0C838C34" w:rsidR="00F76767" w:rsidRPr="00F76767" w:rsidRDefault="00F76767" w:rsidP="00F76767">
            <w:pPr>
              <w:pStyle w:val="naisf"/>
              <w:ind w:left="459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Izdevumi, kas saistīti ar pakalpojumiem kopā</w:t>
            </w:r>
          </w:p>
        </w:tc>
        <w:tc>
          <w:tcPr>
            <w:tcW w:w="1569" w:type="dxa"/>
          </w:tcPr>
          <w:p w14:paraId="49BEC435" w14:textId="2DA6526D" w:rsidR="00F76767" w:rsidRPr="00F76767" w:rsidRDefault="00F76767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76767">
              <w:rPr>
                <w:rFonts w:ascii="Tahoma" w:hAnsi="Tahoma" w:cs="Tahoma"/>
                <w:b/>
                <w:sz w:val="22"/>
                <w:szCs w:val="22"/>
              </w:rPr>
              <w:t>8 893</w:t>
            </w:r>
          </w:p>
        </w:tc>
        <w:tc>
          <w:tcPr>
            <w:tcW w:w="1434" w:type="dxa"/>
          </w:tcPr>
          <w:p w14:paraId="367A0012" w14:textId="17E80EDF" w:rsidR="00F76767" w:rsidRPr="00E83F1E" w:rsidRDefault="00F76767" w:rsidP="00EA3E91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sz w:val="22"/>
                <w:szCs w:val="22"/>
              </w:rPr>
              <w:t xml:space="preserve">2 </w:t>
            </w:r>
            <w:r w:rsidR="00EA3E91" w:rsidRPr="00E83F1E">
              <w:rPr>
                <w:rFonts w:ascii="Tahoma" w:hAnsi="Tahoma" w:cs="Tahoma"/>
                <w:b/>
                <w:sz w:val="22"/>
                <w:szCs w:val="22"/>
              </w:rPr>
              <w:t>739</w:t>
            </w:r>
          </w:p>
        </w:tc>
      </w:tr>
      <w:tr w:rsidR="00F974D2" w:rsidRPr="00E83F1E" w14:paraId="4924CAE5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</w:tcPr>
          <w:p w14:paraId="579566F1" w14:textId="19AA421C" w:rsidR="00F974D2" w:rsidRPr="00B57E42" w:rsidRDefault="00F974D2" w:rsidP="00BD4B2C">
            <w:pPr>
              <w:pStyle w:val="naisf"/>
              <w:ind w:left="459" w:firstLine="0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Naudas maksājumi, kas saistīti ar kusta</w:t>
            </w:r>
            <w:r w:rsidR="00BD4B2C">
              <w:rPr>
                <w:rFonts w:ascii="Tahoma" w:hAnsi="Tahoma" w:cs="Tahoma"/>
                <w:sz w:val="22"/>
                <w:szCs w:val="22"/>
              </w:rPr>
              <w:t>mas un nekustamas mantas iegādi</w:t>
            </w:r>
          </w:p>
        </w:tc>
        <w:tc>
          <w:tcPr>
            <w:tcW w:w="1569" w:type="dxa"/>
          </w:tcPr>
          <w:p w14:paraId="199B1162" w14:textId="77777777" w:rsidR="00F974D2" w:rsidRPr="00B57E42" w:rsidRDefault="00E53EA4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539</w:t>
            </w:r>
          </w:p>
        </w:tc>
        <w:tc>
          <w:tcPr>
            <w:tcW w:w="1434" w:type="dxa"/>
          </w:tcPr>
          <w:p w14:paraId="6CF68A4E" w14:textId="7F0C6DCD" w:rsidR="00F974D2" w:rsidRPr="00E83F1E" w:rsidRDefault="00F76767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3F1E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F974D2" w:rsidRPr="00E83F1E" w14:paraId="3A73D1FF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bottom w:val="single" w:sz="4" w:space="0" w:color="auto"/>
            </w:tcBorders>
          </w:tcPr>
          <w:p w14:paraId="72823DC7" w14:textId="7C8900FD" w:rsidR="00F974D2" w:rsidRPr="00B57E42" w:rsidRDefault="00BD4B2C" w:rsidP="00BD4B2C">
            <w:pPr>
              <w:pStyle w:val="naisf"/>
              <w:ind w:left="459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Citi naudas izdevumi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88F222" w14:textId="296D4378" w:rsidR="00F974D2" w:rsidRPr="00B57E42" w:rsidRDefault="00D46646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7E4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5BDB91F" w14:textId="5C19F9E0" w:rsidR="00F974D2" w:rsidRPr="00E83F1E" w:rsidRDefault="00EA3E91" w:rsidP="00DD3242">
            <w:pPr>
              <w:pStyle w:val="naisc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3F1E">
              <w:rPr>
                <w:rFonts w:ascii="Tahoma" w:hAnsi="Tahoma" w:cs="Tahoma"/>
                <w:sz w:val="22"/>
                <w:szCs w:val="22"/>
              </w:rPr>
              <w:t>158</w:t>
            </w:r>
          </w:p>
        </w:tc>
      </w:tr>
      <w:tr w:rsidR="00F974D2" w:rsidRPr="00BD4B2C" w14:paraId="3B307A27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14:paraId="084C0785" w14:textId="269877A5" w:rsidR="00F974D2" w:rsidRPr="00BD4B2C" w:rsidRDefault="00BD4B2C" w:rsidP="00F974D2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>Naudas izdevumi kopā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67C931A9" w14:textId="1776F837" w:rsidR="00F974D2" w:rsidRPr="00BD4B2C" w:rsidRDefault="00E53EA4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DD3242" w:rsidRPr="00BD4B2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D4B2C">
              <w:rPr>
                <w:rFonts w:ascii="Tahoma" w:hAnsi="Tahoma" w:cs="Tahoma"/>
                <w:b/>
                <w:sz w:val="22"/>
                <w:szCs w:val="22"/>
              </w:rPr>
              <w:t>434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C831103" w14:textId="4A1D1273" w:rsidR="00F974D2" w:rsidRPr="00BD4B2C" w:rsidRDefault="00F974D2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DD3242" w:rsidRPr="00BD4B2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D4B2C">
              <w:rPr>
                <w:rFonts w:ascii="Tahoma" w:hAnsi="Tahoma" w:cs="Tahoma"/>
                <w:b/>
                <w:sz w:val="22"/>
                <w:szCs w:val="22"/>
              </w:rPr>
              <w:t>897</w:t>
            </w:r>
          </w:p>
        </w:tc>
      </w:tr>
      <w:tr w:rsidR="00F974D2" w:rsidRPr="00BD4B2C" w14:paraId="01C122C0" w14:textId="77777777" w:rsidTr="00E8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33" w:type="dxa"/>
            <w:tcBorders>
              <w:top w:val="single" w:sz="4" w:space="0" w:color="auto"/>
              <w:bottom w:val="nil"/>
            </w:tcBorders>
          </w:tcPr>
          <w:p w14:paraId="69BE7E10" w14:textId="23BCEBA8" w:rsidR="00F974D2" w:rsidRPr="00BD4B2C" w:rsidRDefault="00F974D2" w:rsidP="00F974D2">
            <w:pPr>
              <w:pStyle w:val="naisf"/>
              <w:ind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>Naudas atlikums pārskata gada beigās.</w:t>
            </w:r>
          </w:p>
        </w:tc>
        <w:tc>
          <w:tcPr>
            <w:tcW w:w="1569" w:type="dxa"/>
            <w:tcBorders>
              <w:top w:val="single" w:sz="4" w:space="0" w:color="auto"/>
              <w:bottom w:val="double" w:sz="4" w:space="0" w:color="auto"/>
            </w:tcBorders>
          </w:tcPr>
          <w:p w14:paraId="4BF7093F" w14:textId="77B843DA" w:rsidR="00F974D2" w:rsidRPr="00BD4B2C" w:rsidRDefault="00E53EA4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DD3242" w:rsidRPr="00BD4B2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D4B2C">
              <w:rPr>
                <w:rFonts w:ascii="Tahoma" w:hAnsi="Tahoma" w:cs="Tahoma"/>
                <w:b/>
                <w:sz w:val="22"/>
                <w:szCs w:val="22"/>
              </w:rPr>
              <w:t>313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</w:tcPr>
          <w:p w14:paraId="5F2AA321" w14:textId="730FF38F" w:rsidR="00F974D2" w:rsidRPr="00BD4B2C" w:rsidRDefault="00F974D2" w:rsidP="00DD3242">
            <w:pPr>
              <w:pStyle w:val="naisc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D4B2C">
              <w:rPr>
                <w:rFonts w:ascii="Tahoma" w:hAnsi="Tahoma" w:cs="Tahoma"/>
                <w:b/>
                <w:sz w:val="22"/>
                <w:szCs w:val="22"/>
              </w:rPr>
              <w:t xml:space="preserve">         2</w:t>
            </w:r>
            <w:r w:rsidR="00DD3242" w:rsidRPr="00BD4B2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D4B2C">
              <w:rPr>
                <w:rFonts w:ascii="Tahoma" w:hAnsi="Tahoma" w:cs="Tahoma"/>
                <w:b/>
                <w:sz w:val="22"/>
                <w:szCs w:val="22"/>
              </w:rPr>
              <w:t>847</w:t>
            </w:r>
          </w:p>
        </w:tc>
      </w:tr>
    </w:tbl>
    <w:p w14:paraId="723969BE" w14:textId="77777777" w:rsidR="00BD4B2C" w:rsidRDefault="00BD4B2C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1F9A8859" w14:textId="77777777" w:rsidR="00BD4B2C" w:rsidRDefault="00BD4B2C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72BE52CE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5B11F202" w14:textId="77777777" w:rsidR="00AC1317" w:rsidRDefault="00AC1317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1BE31EB1" w14:textId="77777777" w:rsidR="00E83F1E" w:rsidRDefault="00E83F1E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59A1D626" w14:textId="77777777" w:rsidR="00F04751" w:rsidRDefault="00F04751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</w:p>
    <w:p w14:paraId="6AE1771F" w14:textId="77777777" w:rsidR="00D373C4" w:rsidRPr="00B57E42" w:rsidRDefault="00D373C4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LATGALES PARTIJAS</w:t>
      </w:r>
    </w:p>
    <w:p w14:paraId="066D8E96" w14:textId="6E570837" w:rsidR="00BD4B2C" w:rsidRDefault="00D373C4" w:rsidP="00F04751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Valdes priekšsēdētājs</w:t>
      </w:r>
      <w:r w:rsidR="00F04751">
        <w:rPr>
          <w:rFonts w:ascii="Tahoma" w:hAnsi="Tahoma" w:cs="Tahoma"/>
          <w:sz w:val="22"/>
          <w:szCs w:val="22"/>
        </w:rPr>
        <w:tab/>
        <w:t xml:space="preserve">                               </w:t>
      </w:r>
      <w:r w:rsidR="00E83F1E">
        <w:rPr>
          <w:rFonts w:ascii="Tahoma" w:hAnsi="Tahoma" w:cs="Tahoma"/>
          <w:sz w:val="22"/>
          <w:szCs w:val="22"/>
        </w:rPr>
        <w:t xml:space="preserve">         </w:t>
      </w:r>
      <w:r w:rsidR="00F04751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="00F04751">
        <w:rPr>
          <w:rFonts w:ascii="Tahoma" w:hAnsi="Tahoma" w:cs="Tahoma"/>
          <w:sz w:val="22"/>
          <w:szCs w:val="22"/>
        </w:rPr>
        <w:t>J.Lāčplēsis</w:t>
      </w:r>
      <w:proofErr w:type="spellEnd"/>
      <w:r w:rsidR="00F04751">
        <w:rPr>
          <w:rFonts w:ascii="Tahoma" w:hAnsi="Tahoma" w:cs="Tahoma"/>
          <w:sz w:val="22"/>
          <w:szCs w:val="22"/>
        </w:rPr>
        <w:t xml:space="preserve"> </w:t>
      </w:r>
    </w:p>
    <w:p w14:paraId="66A3C557" w14:textId="472F1B28" w:rsidR="00D373C4" w:rsidRPr="00B57E42" w:rsidRDefault="00F04751" w:rsidP="00D373C4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2021.gada </w:t>
      </w:r>
      <w:r w:rsidR="007211DE">
        <w:rPr>
          <w:rFonts w:ascii="Tahoma" w:hAnsi="Tahoma" w:cs="Tahoma"/>
          <w:sz w:val="22"/>
          <w:szCs w:val="22"/>
        </w:rPr>
        <w:t>30</w:t>
      </w:r>
      <w:r w:rsidR="00E83F1E">
        <w:rPr>
          <w:rFonts w:ascii="Tahoma" w:hAnsi="Tahoma" w:cs="Tahoma"/>
          <w:sz w:val="22"/>
          <w:szCs w:val="22"/>
        </w:rPr>
        <w:t>.martā</w:t>
      </w:r>
      <w:r>
        <w:rPr>
          <w:rFonts w:ascii="Tahoma" w:hAnsi="Tahoma" w:cs="Tahoma"/>
          <w:sz w:val="22"/>
          <w:szCs w:val="22"/>
        </w:rPr>
        <w:tab/>
      </w:r>
    </w:p>
    <w:p w14:paraId="4825BB90" w14:textId="14F0B09D" w:rsidR="005A580B" w:rsidRDefault="00F04751" w:rsidP="005A580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A7B8F0B" w14:textId="77777777" w:rsidR="00E83F1E" w:rsidRDefault="00E83F1E" w:rsidP="005A580B">
      <w:pPr>
        <w:jc w:val="center"/>
        <w:rPr>
          <w:rFonts w:ascii="Tahoma" w:hAnsi="Tahoma" w:cs="Tahoma"/>
          <w:sz w:val="22"/>
          <w:szCs w:val="22"/>
        </w:rPr>
      </w:pPr>
    </w:p>
    <w:p w14:paraId="2E2A1ABB" w14:textId="77777777" w:rsidR="00E83F1E" w:rsidRDefault="00E83F1E" w:rsidP="00E83F1E">
      <w:pPr>
        <w:rPr>
          <w:rFonts w:ascii="Tahoma" w:hAnsi="Tahoma" w:cs="Tahoma"/>
          <w:sz w:val="22"/>
          <w:szCs w:val="22"/>
        </w:rPr>
      </w:pPr>
    </w:p>
    <w:p w14:paraId="205034A1" w14:textId="77777777" w:rsidR="00E83F1E" w:rsidRPr="00B57E42" w:rsidRDefault="00E83F1E" w:rsidP="005A580B">
      <w:pPr>
        <w:jc w:val="center"/>
        <w:rPr>
          <w:rFonts w:ascii="Tahoma" w:hAnsi="Tahoma" w:cs="Tahoma"/>
          <w:sz w:val="22"/>
          <w:szCs w:val="22"/>
        </w:rPr>
      </w:pPr>
      <w:smartTag w:uri="schemas-tilde-lv/tildestengine" w:element="veidnes">
        <w:smartTagPr>
          <w:attr w:name="text" w:val="ZIŅOJUMS&#10;"/>
          <w:attr w:name="baseform" w:val="ziņojums"/>
          <w:attr w:name="id" w:val="-1"/>
        </w:smartTagPr>
      </w:smartTag>
    </w:p>
    <w:p w14:paraId="3358B1CA" w14:textId="509998AB" w:rsidR="00BD4B2C" w:rsidRDefault="00E83F1E" w:rsidP="00E83F1E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DOKUMENTS IR PARAKSTĪTS AR DROŠU ELEKTRONISKO PARAKSTU UN SATUR LAIKA ZĪMOGU.</w:t>
      </w:r>
      <w:r w:rsidR="00BD4B2C">
        <w:rPr>
          <w:rFonts w:ascii="Tahoma" w:hAnsi="Tahoma" w:cs="Tahoma"/>
          <w:sz w:val="22"/>
          <w:szCs w:val="22"/>
        </w:rPr>
        <w:br w:type="page"/>
      </w:r>
    </w:p>
    <w:p w14:paraId="5754ED53" w14:textId="77777777" w:rsidR="00E83F1E" w:rsidRDefault="00E83F1E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73A3077" w14:textId="6FDC98E2" w:rsidR="00BD4B2C" w:rsidRDefault="00BD4B2C" w:rsidP="00BD4B2C">
      <w:pPr>
        <w:pStyle w:val="Heading1"/>
      </w:pPr>
      <w:bookmarkStart w:id="4" w:name="_Toc67659089"/>
      <w:r>
        <w:t>ZIŅOJUMS</w:t>
      </w:r>
      <w:bookmarkEnd w:id="4"/>
    </w:p>
    <w:p w14:paraId="0CC79203" w14:textId="77777777" w:rsidR="00BD4B2C" w:rsidRPr="00BD4B2C" w:rsidRDefault="00BD4B2C" w:rsidP="00BD4B2C"/>
    <w:p w14:paraId="4EFAF64C" w14:textId="0AEC038E" w:rsidR="00BD4B2C" w:rsidRPr="00B57E42" w:rsidRDefault="00BD4B2C" w:rsidP="00BD4B2C">
      <w:pPr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 xml:space="preserve">2021.gada </w:t>
      </w:r>
      <w:r w:rsidR="007211DE">
        <w:rPr>
          <w:rFonts w:ascii="Tahoma" w:hAnsi="Tahoma" w:cs="Tahoma"/>
          <w:sz w:val="22"/>
          <w:szCs w:val="22"/>
        </w:rPr>
        <w:t>30</w:t>
      </w:r>
      <w:bookmarkStart w:id="5" w:name="_GoBack"/>
      <w:bookmarkEnd w:id="5"/>
      <w:r w:rsidR="00E83F1E">
        <w:rPr>
          <w:rFonts w:ascii="Tahoma" w:hAnsi="Tahoma" w:cs="Tahoma"/>
          <w:sz w:val="22"/>
          <w:szCs w:val="22"/>
        </w:rPr>
        <w:t>.martā</w:t>
      </w:r>
    </w:p>
    <w:p w14:paraId="44B19BD1" w14:textId="77777777" w:rsidR="00BD4B2C" w:rsidRDefault="00BD4B2C" w:rsidP="005A580B">
      <w:pPr>
        <w:jc w:val="center"/>
        <w:rPr>
          <w:rFonts w:ascii="Tahoma" w:hAnsi="Tahoma" w:cs="Tahoma"/>
          <w:sz w:val="22"/>
          <w:szCs w:val="22"/>
        </w:rPr>
      </w:pPr>
    </w:p>
    <w:p w14:paraId="6CB387E0" w14:textId="77777777" w:rsidR="00BD4B2C" w:rsidRDefault="00BD4B2C" w:rsidP="005A580B">
      <w:pPr>
        <w:jc w:val="center"/>
        <w:rPr>
          <w:rFonts w:ascii="Tahoma" w:hAnsi="Tahoma" w:cs="Tahoma"/>
          <w:sz w:val="22"/>
          <w:szCs w:val="22"/>
        </w:rPr>
      </w:pPr>
    </w:p>
    <w:p w14:paraId="3E708C3E" w14:textId="4E36B664" w:rsidR="00BD4B2C" w:rsidRDefault="008830EE" w:rsidP="008830EE">
      <w:pPr>
        <w:rPr>
          <w:rFonts w:ascii="Tahoma" w:hAnsi="Tahoma" w:cs="Tahoma"/>
          <w:b/>
          <w:sz w:val="22"/>
          <w:szCs w:val="22"/>
          <w:u w:val="single"/>
        </w:rPr>
      </w:pPr>
      <w:r w:rsidRPr="008830EE">
        <w:rPr>
          <w:rFonts w:ascii="Tahoma" w:hAnsi="Tahoma" w:cs="Tahoma"/>
          <w:b/>
          <w:sz w:val="22"/>
          <w:szCs w:val="22"/>
          <w:u w:val="single"/>
        </w:rPr>
        <w:t>Vispārīgā informācija</w:t>
      </w:r>
    </w:p>
    <w:p w14:paraId="3770A5EC" w14:textId="77777777" w:rsidR="008830EE" w:rsidRDefault="008830EE" w:rsidP="008830EE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830EE" w:rsidRPr="008830EE" w14:paraId="180C169A" w14:textId="77777777" w:rsidTr="008830EE">
        <w:tc>
          <w:tcPr>
            <w:tcW w:w="3256" w:type="dxa"/>
            <w:hideMark/>
          </w:tcPr>
          <w:p w14:paraId="7172114B" w14:textId="77777777" w:rsidR="008830EE" w:rsidRPr="008830EE" w:rsidRDefault="008830EE" w:rsidP="0037055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  <w:t>Partijas nosaukums</w:t>
            </w:r>
          </w:p>
        </w:tc>
        <w:tc>
          <w:tcPr>
            <w:tcW w:w="5811" w:type="dxa"/>
          </w:tcPr>
          <w:p w14:paraId="400E65F4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Politiskā partija ”LATGALES PARTIJA”</w:t>
            </w:r>
          </w:p>
          <w:p w14:paraId="036A174A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05011732" w14:textId="77777777" w:rsidTr="008830EE">
        <w:tc>
          <w:tcPr>
            <w:tcW w:w="3256" w:type="dxa"/>
            <w:hideMark/>
          </w:tcPr>
          <w:p w14:paraId="22CBC593" w14:textId="77777777" w:rsidR="008830EE" w:rsidRPr="008830EE" w:rsidRDefault="008830EE" w:rsidP="0037055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  <w:t>Partijas juridiskā adrese:</w:t>
            </w:r>
          </w:p>
        </w:tc>
        <w:tc>
          <w:tcPr>
            <w:tcW w:w="5811" w:type="dxa"/>
          </w:tcPr>
          <w:p w14:paraId="7E6751A5" w14:textId="415B396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Raiņa bulvāris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24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Preiļi,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Preiļu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novads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, LV-5301</w:t>
            </w:r>
          </w:p>
          <w:p w14:paraId="5CB41E73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3553E47B" w14:textId="77777777" w:rsidTr="008830EE">
        <w:tc>
          <w:tcPr>
            <w:tcW w:w="3256" w:type="dxa"/>
            <w:hideMark/>
          </w:tcPr>
          <w:p w14:paraId="15E37E7B" w14:textId="77777777" w:rsidR="008830EE" w:rsidRPr="008830EE" w:rsidRDefault="008830EE" w:rsidP="0037055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  <w:t>Partijas reģistrācijas numurs</w:t>
            </w:r>
          </w:p>
        </w:tc>
        <w:tc>
          <w:tcPr>
            <w:tcW w:w="5811" w:type="dxa"/>
          </w:tcPr>
          <w:p w14:paraId="5377F9B1" w14:textId="3911AB88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40008198793 no 28.08.2012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14:paraId="3CB2E04E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288FC750" w14:textId="77777777" w:rsidTr="008830EE">
        <w:tc>
          <w:tcPr>
            <w:tcW w:w="3256" w:type="dxa"/>
            <w:hideMark/>
          </w:tcPr>
          <w:p w14:paraId="6E711BD9" w14:textId="77777777" w:rsidR="008830EE" w:rsidRPr="008830EE" w:rsidRDefault="008830EE" w:rsidP="0037055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  <w:t>Ziņas par politiskās partijas vadību</w:t>
            </w:r>
          </w:p>
        </w:tc>
        <w:tc>
          <w:tcPr>
            <w:tcW w:w="5811" w:type="dxa"/>
            <w:hideMark/>
          </w:tcPr>
          <w:p w14:paraId="0505F3BA" w14:textId="77777777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Jānis Lāčplēsis   </w:t>
            </w:r>
          </w:p>
          <w:p w14:paraId="23433DED" w14:textId="79375ED0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līdzpriekšsēdētājs no 12.08.2019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-15.11.2020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0019BA3A" w14:textId="5C3D5C7A" w:rsid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priekšsēdētājs  no 16.11.2020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 </w:t>
            </w:r>
          </w:p>
          <w:p w14:paraId="7609EE27" w14:textId="77777777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4463385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Aldis </w:t>
            </w:r>
            <w:proofErr w:type="spellStart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Adamovičs</w:t>
            </w:r>
            <w:proofErr w:type="spellEnd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</w:p>
          <w:p w14:paraId="14332726" w14:textId="722B1624" w:rsidR="008830EE" w:rsidRPr="008830EE" w:rsidRDefault="001220F1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valdes priekšsēdētājs </w:t>
            </w:r>
            <w:r w:rsidR="008830EE"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no 12.08.2019</w:t>
            </w:r>
            <w:r w:rsidR="008830EE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 w:rsidR="008830EE"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-15.11.2020</w:t>
            </w:r>
            <w:r w:rsidR="008830EE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14:paraId="0DCDBB1C" w14:textId="2E8FB3C2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loceklis no 16.11.2020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</w:tr>
      <w:tr w:rsidR="008830EE" w:rsidRPr="008830EE" w14:paraId="6309C8CF" w14:textId="77777777" w:rsidTr="008830EE">
        <w:tc>
          <w:tcPr>
            <w:tcW w:w="3256" w:type="dxa"/>
          </w:tcPr>
          <w:p w14:paraId="2EDE0CFF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hideMark/>
          </w:tcPr>
          <w:p w14:paraId="48759CB6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8830EE" w:rsidRPr="008830EE" w14:paraId="12865E34" w14:textId="77777777" w:rsidTr="008830EE">
        <w:tc>
          <w:tcPr>
            <w:tcW w:w="3256" w:type="dxa"/>
          </w:tcPr>
          <w:p w14:paraId="09698D1C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315731D5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Alīna </w:t>
            </w:r>
            <w:proofErr w:type="spellStart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Gendele</w:t>
            </w:r>
            <w:proofErr w:type="spellEnd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791F76DE" w14:textId="2C380890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loceklis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no 12.08.2019-15.11.2020</w:t>
            </w:r>
          </w:p>
          <w:p w14:paraId="33F4B8D4" w14:textId="47FFBF08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līdzpriekšsēdētājs  no 16.11.2020</w:t>
            </w:r>
          </w:p>
          <w:p w14:paraId="54E28E9F" w14:textId="77777777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4CE1E281" w14:textId="77777777" w:rsidTr="008830EE">
        <w:tc>
          <w:tcPr>
            <w:tcW w:w="3256" w:type="dxa"/>
          </w:tcPr>
          <w:p w14:paraId="47D8AEB5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5EB329F9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Maruta </w:t>
            </w:r>
            <w:proofErr w:type="spellStart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Plivda</w:t>
            </w:r>
            <w:proofErr w:type="spellEnd"/>
          </w:p>
          <w:p w14:paraId="0FC86A5D" w14:textId="6C674E4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loceklis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no 16.11.2020</w:t>
            </w:r>
            <w:r w:rsidR="001220F1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14:paraId="5B8D0ABD" w14:textId="77777777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084E2651" w14:textId="77777777" w:rsidTr="008830EE">
        <w:tc>
          <w:tcPr>
            <w:tcW w:w="3256" w:type="dxa"/>
          </w:tcPr>
          <w:p w14:paraId="10BB53A5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7D84A02D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Sergejs </w:t>
            </w:r>
            <w:proofErr w:type="spellStart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Maksimovs</w:t>
            </w:r>
            <w:proofErr w:type="spellEnd"/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3BB8C965" w14:textId="2BAECFD1" w:rsidR="008830EE" w:rsidRPr="008830EE" w:rsidRDefault="008830EE" w:rsidP="001220F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loceklis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no 12.08.2019</w:t>
            </w:r>
            <w:r w:rsidR="001220F1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14:paraId="63D54893" w14:textId="77777777" w:rsidR="008830EE" w:rsidRPr="008830EE" w:rsidRDefault="008830EE" w:rsidP="008830E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830EE" w:rsidRPr="008830EE" w14:paraId="15D7E812" w14:textId="77777777" w:rsidTr="008830EE">
        <w:tc>
          <w:tcPr>
            <w:tcW w:w="3256" w:type="dxa"/>
          </w:tcPr>
          <w:p w14:paraId="3920AF05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35E71222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Viktors Stikuts</w:t>
            </w:r>
          </w:p>
          <w:p w14:paraId="23A06B2D" w14:textId="07ADA8F9" w:rsidR="008830EE" w:rsidRPr="008830EE" w:rsidRDefault="001220F1" w:rsidP="001220F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830EE">
              <w:rPr>
                <w:rFonts w:ascii="Tahoma" w:hAnsi="Tahoma" w:cs="Tahoma"/>
                <w:sz w:val="22"/>
                <w:szCs w:val="22"/>
                <w:lang w:eastAsia="en-US"/>
              </w:rPr>
              <w:t>valdes loceklis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8830EE" w:rsidRPr="008830E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no 12.08.2019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14:paraId="5C3C716A" w14:textId="77777777" w:rsidR="008830EE" w:rsidRPr="008830EE" w:rsidRDefault="008830EE" w:rsidP="0037055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403171" w:rsidRPr="008830EE" w14:paraId="767F1098" w14:textId="77777777" w:rsidTr="008830EE">
        <w:tc>
          <w:tcPr>
            <w:tcW w:w="3256" w:type="dxa"/>
          </w:tcPr>
          <w:p w14:paraId="10093857" w14:textId="0F483B43" w:rsidR="00403171" w:rsidRPr="00403171" w:rsidRDefault="00403171" w:rsidP="0037055F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317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Pārskata gads</w:t>
            </w:r>
          </w:p>
        </w:tc>
        <w:tc>
          <w:tcPr>
            <w:tcW w:w="5811" w:type="dxa"/>
          </w:tcPr>
          <w:p w14:paraId="0403C3AC" w14:textId="606FE0EE" w:rsidR="00403171" w:rsidRDefault="00170D83" w:rsidP="0040317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No 2020.gada 1.janv</w:t>
            </w:r>
            <w:r w:rsidR="00E83F1E">
              <w:rPr>
                <w:rFonts w:ascii="Tahoma" w:hAnsi="Tahoma" w:cs="Tahoma"/>
                <w:sz w:val="22"/>
                <w:szCs w:val="22"/>
                <w:lang w:eastAsia="en-US"/>
              </w:rPr>
              <w:t>āra</w:t>
            </w:r>
            <w:r w:rsidRPr="00E83F1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līdz </w:t>
            </w:r>
            <w:r w:rsidR="00403171" w:rsidRPr="00E83F1E">
              <w:rPr>
                <w:rFonts w:ascii="Tahoma" w:hAnsi="Tahoma" w:cs="Tahoma"/>
                <w:sz w:val="22"/>
                <w:szCs w:val="22"/>
                <w:lang w:eastAsia="en-US"/>
              </w:rPr>
              <w:t>2020.gada</w:t>
            </w:r>
            <w:r w:rsidR="0040317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31.decembrim</w:t>
            </w:r>
          </w:p>
          <w:p w14:paraId="4CC32C15" w14:textId="653952A3" w:rsidR="00403171" w:rsidRPr="008830EE" w:rsidRDefault="00403171" w:rsidP="0040317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403171" w:rsidRPr="008830EE" w14:paraId="77051373" w14:textId="77777777" w:rsidTr="008830EE">
        <w:tc>
          <w:tcPr>
            <w:tcW w:w="3256" w:type="dxa"/>
          </w:tcPr>
          <w:p w14:paraId="4887B2FD" w14:textId="373D84B0" w:rsidR="00403171" w:rsidRPr="00403171" w:rsidRDefault="00403171" w:rsidP="0037055F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Zvērināts revidents</w:t>
            </w:r>
          </w:p>
        </w:tc>
        <w:tc>
          <w:tcPr>
            <w:tcW w:w="5811" w:type="dxa"/>
          </w:tcPr>
          <w:p w14:paraId="1F41AF81" w14:textId="335F90E3" w:rsidR="00403171" w:rsidRDefault="00403171" w:rsidP="00403171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Judīte Jakovina</w:t>
            </w:r>
          </w:p>
          <w:p w14:paraId="2CE07705" w14:textId="7350A7E2" w:rsidR="00403171" w:rsidRPr="003A0CE5" w:rsidRDefault="00403171" w:rsidP="00403171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3A0CE5">
              <w:rPr>
                <w:rFonts w:ascii="Tahoma" w:hAnsi="Tahoma" w:cs="Tahoma"/>
                <w:sz w:val="22"/>
                <w:szCs w:val="22"/>
              </w:rPr>
              <w:t>LR Zvērināts Revidents</w:t>
            </w:r>
            <w:r w:rsidR="00170D83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</w:p>
          <w:p w14:paraId="3A42CD17" w14:textId="735BF302" w:rsidR="00403171" w:rsidRPr="003A0CE5" w:rsidRDefault="00403171" w:rsidP="00403171">
            <w:pPr>
              <w:pStyle w:val="naisf"/>
              <w:spacing w:before="0"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A0CE5">
              <w:rPr>
                <w:rFonts w:ascii="Tahoma" w:hAnsi="Tahoma" w:cs="Tahoma"/>
                <w:sz w:val="22"/>
                <w:szCs w:val="22"/>
              </w:rPr>
              <w:t xml:space="preserve">LZRA </w:t>
            </w:r>
            <w:r w:rsidR="00170D83">
              <w:rPr>
                <w:rFonts w:ascii="Tahoma" w:hAnsi="Tahoma" w:cs="Tahoma"/>
                <w:sz w:val="22"/>
                <w:szCs w:val="22"/>
              </w:rPr>
              <w:t>Sertifikāts Nr.</w:t>
            </w:r>
            <w:r w:rsidRPr="003A0CE5">
              <w:rPr>
                <w:rFonts w:ascii="Tahoma" w:hAnsi="Tahoma" w:cs="Tahoma"/>
                <w:sz w:val="22"/>
                <w:szCs w:val="22"/>
              </w:rPr>
              <w:t>105</w:t>
            </w:r>
          </w:p>
          <w:p w14:paraId="2FC2AFC4" w14:textId="77777777" w:rsidR="00403171" w:rsidRPr="003A0CE5" w:rsidRDefault="00403171" w:rsidP="00403171">
            <w:pPr>
              <w:pStyle w:val="naisf"/>
              <w:spacing w:before="0" w:after="0"/>
              <w:ind w:left="2880" w:firstLine="720"/>
              <w:rPr>
                <w:rFonts w:ascii="Tahoma" w:hAnsi="Tahoma" w:cs="Tahoma"/>
                <w:sz w:val="22"/>
                <w:szCs w:val="22"/>
              </w:rPr>
            </w:pPr>
          </w:p>
          <w:p w14:paraId="5ADDC5D2" w14:textId="77777777" w:rsidR="00403171" w:rsidRPr="003A0CE5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r w:rsidRPr="003A0CE5">
              <w:rPr>
                <w:rFonts w:ascii="Tahoma" w:hAnsi="Tahoma" w:cs="Tahoma"/>
                <w:sz w:val="22"/>
                <w:szCs w:val="22"/>
              </w:rPr>
              <w:t>SIA “</w:t>
            </w:r>
            <w:proofErr w:type="spellStart"/>
            <w:r w:rsidRPr="003A0CE5">
              <w:rPr>
                <w:rFonts w:ascii="Tahoma" w:hAnsi="Tahoma" w:cs="Tahoma"/>
                <w:sz w:val="22"/>
                <w:szCs w:val="22"/>
              </w:rPr>
              <w:t>Nexia</w:t>
            </w:r>
            <w:proofErr w:type="spellEnd"/>
            <w:r w:rsidRPr="003A0CE5">
              <w:rPr>
                <w:rFonts w:ascii="Tahoma" w:hAnsi="Tahoma" w:cs="Tahoma"/>
                <w:sz w:val="22"/>
                <w:szCs w:val="22"/>
              </w:rPr>
              <w:t xml:space="preserve"> Audit </w:t>
            </w:r>
            <w:proofErr w:type="spellStart"/>
            <w:r w:rsidRPr="003A0CE5">
              <w:rPr>
                <w:rFonts w:ascii="Tahoma" w:hAnsi="Tahoma" w:cs="Tahoma"/>
                <w:sz w:val="22"/>
                <w:szCs w:val="22"/>
              </w:rPr>
              <w:t>Advice</w:t>
            </w:r>
            <w:proofErr w:type="spellEnd"/>
            <w:r w:rsidRPr="003A0CE5">
              <w:rPr>
                <w:rFonts w:ascii="Tahoma" w:hAnsi="Tahoma" w:cs="Tahoma"/>
                <w:sz w:val="22"/>
                <w:szCs w:val="22"/>
              </w:rPr>
              <w:t xml:space="preserve">” </w:t>
            </w:r>
          </w:p>
          <w:p w14:paraId="403ADCBD" w14:textId="450F70BC" w:rsidR="00403171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Baznīcas iela 31-14</w:t>
            </w:r>
            <w:r w:rsidRPr="003A0CE5">
              <w:rPr>
                <w:rFonts w:ascii="Tahoma" w:hAnsi="Tahoma" w:cs="Tahoma"/>
                <w:sz w:val="22"/>
                <w:szCs w:val="22"/>
              </w:rPr>
              <w:t xml:space="preserve">, Rīga,                </w:t>
            </w:r>
          </w:p>
          <w:p w14:paraId="1FFE8B96" w14:textId="3F784534" w:rsidR="00403171" w:rsidRPr="003A0CE5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Latvija, LV-</w:t>
            </w:r>
            <w:r w:rsidRPr="003A0CE5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A0C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33DCEFD" w14:textId="77777777" w:rsidR="00403171" w:rsidRPr="003A0CE5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A0CE5">
              <w:rPr>
                <w:rFonts w:ascii="Tahoma" w:hAnsi="Tahoma" w:cs="Tahoma"/>
                <w:sz w:val="22"/>
                <w:szCs w:val="22"/>
              </w:rPr>
              <w:t>Reģ</w:t>
            </w:r>
            <w:proofErr w:type="spellEnd"/>
            <w:r w:rsidRPr="003A0CE5">
              <w:rPr>
                <w:rFonts w:ascii="Tahoma" w:hAnsi="Tahoma" w:cs="Tahoma"/>
                <w:sz w:val="22"/>
                <w:szCs w:val="22"/>
              </w:rPr>
              <w:t xml:space="preserve">. Nr. 40003858822 </w:t>
            </w:r>
          </w:p>
          <w:p w14:paraId="753A7D0C" w14:textId="77777777" w:rsidR="00403171" w:rsidRPr="003A0CE5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r w:rsidRPr="003A0CE5">
              <w:rPr>
                <w:rFonts w:ascii="Tahoma" w:hAnsi="Tahoma" w:cs="Tahoma"/>
                <w:sz w:val="22"/>
                <w:szCs w:val="22"/>
              </w:rPr>
              <w:t>Zvērinātu revidentu komercsabiedrības</w:t>
            </w:r>
          </w:p>
          <w:p w14:paraId="5FDC3DF4" w14:textId="77777777" w:rsidR="00403171" w:rsidRPr="003A0CE5" w:rsidRDefault="00403171" w:rsidP="00403171">
            <w:pPr>
              <w:rPr>
                <w:rFonts w:ascii="Tahoma" w:hAnsi="Tahoma" w:cs="Tahoma"/>
                <w:sz w:val="22"/>
                <w:szCs w:val="22"/>
              </w:rPr>
            </w:pPr>
            <w:r w:rsidRPr="003A0CE5">
              <w:rPr>
                <w:rFonts w:ascii="Tahoma" w:hAnsi="Tahoma" w:cs="Tahoma"/>
                <w:sz w:val="22"/>
                <w:szCs w:val="22"/>
              </w:rPr>
              <w:t>licence Nr. 134</w:t>
            </w:r>
          </w:p>
          <w:p w14:paraId="18EA7E89" w14:textId="77777777" w:rsidR="00403171" w:rsidRDefault="00403171" w:rsidP="0040317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779A31B6" w14:textId="77777777" w:rsidR="008830EE" w:rsidRPr="008830EE" w:rsidRDefault="008830EE" w:rsidP="008830EE">
      <w:pPr>
        <w:rPr>
          <w:rFonts w:ascii="Tahoma" w:hAnsi="Tahoma" w:cs="Tahoma"/>
          <w:b/>
          <w:sz w:val="22"/>
          <w:szCs w:val="22"/>
          <w:u w:val="single"/>
        </w:rPr>
      </w:pPr>
    </w:p>
    <w:p w14:paraId="5D08772E" w14:textId="77777777" w:rsidR="008645F2" w:rsidRDefault="008645F2" w:rsidP="001220F1">
      <w:pPr>
        <w:rPr>
          <w:rFonts w:ascii="Tahoma" w:hAnsi="Tahoma" w:cs="Tahoma"/>
          <w:b/>
          <w:sz w:val="22"/>
          <w:szCs w:val="22"/>
          <w:u w:val="single"/>
        </w:rPr>
      </w:pPr>
    </w:p>
    <w:p w14:paraId="28D0F881" w14:textId="77777777" w:rsidR="008645F2" w:rsidRDefault="008645F2" w:rsidP="001220F1">
      <w:pPr>
        <w:rPr>
          <w:rFonts w:ascii="Tahoma" w:hAnsi="Tahoma" w:cs="Tahoma"/>
          <w:b/>
          <w:sz w:val="22"/>
          <w:szCs w:val="22"/>
          <w:u w:val="single"/>
        </w:rPr>
      </w:pPr>
    </w:p>
    <w:p w14:paraId="4FFBBF16" w14:textId="77777777" w:rsidR="009E01F2" w:rsidRDefault="009E01F2" w:rsidP="009E01F2">
      <w:pPr>
        <w:jc w:val="both"/>
        <w:rPr>
          <w:rFonts w:ascii="Tahoma" w:hAnsi="Tahoma" w:cs="Tahoma"/>
          <w:sz w:val="22"/>
          <w:szCs w:val="22"/>
        </w:rPr>
      </w:pPr>
    </w:p>
    <w:p w14:paraId="07DE9A71" w14:textId="77777777" w:rsidR="009E01F2" w:rsidRDefault="009E01F2" w:rsidP="009E01F2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Finanšu pārskata sagatavošanas pamats:</w:t>
      </w:r>
    </w:p>
    <w:p w14:paraId="0389DE17" w14:textId="77777777" w:rsidR="009E01F2" w:rsidRDefault="009E01F2" w:rsidP="009E01F2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A3E1245" w14:textId="77777777" w:rsidR="009E01F2" w:rsidRDefault="009E01F2" w:rsidP="009E01F2">
      <w:pPr>
        <w:jc w:val="both"/>
      </w:pPr>
      <w:r>
        <w:rPr>
          <w:rFonts w:ascii="Tahoma" w:hAnsi="Tahoma" w:cs="Tahoma"/>
          <w:sz w:val="22"/>
          <w:szCs w:val="22"/>
        </w:rPr>
        <w:t xml:space="preserve">Finanšu pārskatu sagatavošanā izmantota Latvijas Republikas naudas vienība </w:t>
      </w:r>
      <w:r w:rsidRPr="008117C6">
        <w:rPr>
          <w:rFonts w:ascii="Tahoma" w:hAnsi="Tahoma" w:cs="Tahoma"/>
          <w:sz w:val="22"/>
          <w:szCs w:val="22"/>
        </w:rPr>
        <w:t xml:space="preserve">– </w:t>
      </w:r>
      <w:proofErr w:type="spellStart"/>
      <w:r w:rsidRPr="008117C6">
        <w:rPr>
          <w:rFonts w:ascii="Tahoma" w:hAnsi="Tahoma" w:cs="Tahoma"/>
          <w:sz w:val="22"/>
          <w:szCs w:val="22"/>
        </w:rPr>
        <w:t>euro</w:t>
      </w:r>
      <w:proofErr w:type="spellEnd"/>
      <w:r w:rsidRPr="008117C6">
        <w:rPr>
          <w:rFonts w:ascii="Tahoma" w:hAnsi="Tahoma" w:cs="Tahoma"/>
          <w:sz w:val="22"/>
          <w:szCs w:val="22"/>
        </w:rPr>
        <w:t xml:space="preserve"> (EUR)</w:t>
      </w:r>
    </w:p>
    <w:p w14:paraId="01D7A6AA" w14:textId="77777777" w:rsidR="009E01F2" w:rsidRDefault="009E01F2" w:rsidP="009E01F2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921716B" w14:textId="6A4FD102" w:rsidR="009E01F2" w:rsidRDefault="009E01F2" w:rsidP="009E01F2">
      <w:pPr>
        <w:jc w:val="both"/>
      </w:pPr>
      <w:r>
        <w:rPr>
          <w:rFonts w:ascii="Tahoma" w:hAnsi="Tahoma" w:cs="Tahoma"/>
          <w:sz w:val="22"/>
          <w:szCs w:val="22"/>
        </w:rPr>
        <w:t xml:space="preserve">Pamatojoties uz Latvijas Republikas likuma „Par grāmatvedību” 13.panta ceturtās daļas 2.punktu, finanšu pārskats sagatavots saskaņā ar Latvijas Republikas Ministru kabineta </w:t>
      </w:r>
      <w:r>
        <w:rPr>
          <w:rFonts w:ascii="Tahoma" w:hAnsi="Tahoma" w:cs="Tahoma"/>
          <w:bCs/>
          <w:sz w:val="22"/>
          <w:szCs w:val="22"/>
        </w:rPr>
        <w:t>Nr.591</w:t>
      </w:r>
      <w:r>
        <w:rPr>
          <w:rFonts w:ascii="Tahoma" w:hAnsi="Tahoma" w:cs="Tahoma"/>
          <w:sz w:val="22"/>
          <w:szCs w:val="22"/>
        </w:rPr>
        <w:t xml:space="preserve"> „Noteikumi par politisko organizāciju (partiju) un to apvienību gada pārskatiem”.</w:t>
      </w:r>
    </w:p>
    <w:p w14:paraId="2308EF6A" w14:textId="77777777" w:rsidR="009E01F2" w:rsidRDefault="009E01F2" w:rsidP="009E01F2">
      <w:pPr>
        <w:ind w:firstLine="720"/>
        <w:jc w:val="both"/>
      </w:pPr>
      <w:r>
        <w:rPr>
          <w:rFonts w:ascii="Tahoma" w:hAnsi="Tahoma" w:cs="Tahoma"/>
          <w:sz w:val="22"/>
          <w:szCs w:val="22"/>
        </w:rPr>
        <w:t>Finanšu pārskata posteņi novērtēti atbilstoši šādiem grāmatvedības principiem;</w:t>
      </w:r>
    </w:p>
    <w:p w14:paraId="28D58250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pieņemts, ka partija darbosies arī nākotnē;</w:t>
      </w:r>
    </w:p>
    <w:p w14:paraId="21F4F182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finanšu pārskata posteņu novērtēšana veikta ar pienācīgu piesardzību, t.i.</w:t>
      </w:r>
    </w:p>
    <w:p w14:paraId="4CE1D5C7" w14:textId="77777777" w:rsidR="009E01F2" w:rsidRDefault="009E01F2" w:rsidP="009E01F2">
      <w:pPr>
        <w:ind w:left="720"/>
        <w:jc w:val="both"/>
      </w:pPr>
      <w:r>
        <w:rPr>
          <w:rFonts w:ascii="Tahoma" w:hAnsi="Tahoma" w:cs="Tahoma"/>
          <w:sz w:val="22"/>
          <w:szCs w:val="22"/>
        </w:rPr>
        <w:t>posteņos norādītie skaitļi pamatoti ar ierakstiem grāmatvedības reģistros un attiecīgiem attaisnojuma dokumentiem;</w:t>
      </w:r>
    </w:p>
    <w:p w14:paraId="0ED30D0F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ieņēmumu un izdevumu pārskatā iekļauti tikai līdz pārskata gada beigām gūtie ieņēmumi;</w:t>
      </w:r>
    </w:p>
    <w:p w14:paraId="51A8C327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ņemti vērā ar pārskata gadu saistītie izdevumi neatkarīgi no attiecīgā rēķina saņemšanas un maksājuma veikšanas datuma;</w:t>
      </w:r>
    </w:p>
    <w:p w14:paraId="52538CAD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aktīva un pasīva posteņi novērtēti atsevišķi;</w:t>
      </w:r>
    </w:p>
    <w:p w14:paraId="6A48BD0F" w14:textId="77777777" w:rsidR="009E01F2" w:rsidRDefault="009E01F2" w:rsidP="009E01F2">
      <w:pPr>
        <w:numPr>
          <w:ilvl w:val="0"/>
          <w:numId w:val="4"/>
        </w:numPr>
        <w:suppressAutoHyphens/>
        <w:jc w:val="both"/>
      </w:pPr>
      <w:r>
        <w:rPr>
          <w:rFonts w:ascii="Tahoma" w:hAnsi="Tahoma" w:cs="Tahoma"/>
          <w:sz w:val="22"/>
          <w:szCs w:val="22"/>
        </w:rPr>
        <w:t>finanšu pārskats sagatavots un saimnieciskie darījumi pārskata gadā iegrāmatoti, ņemot vērā šo darījumu ekonomisko būtību, nevis to formu.</w:t>
      </w:r>
    </w:p>
    <w:p w14:paraId="6A2283E0" w14:textId="77777777" w:rsidR="008C133B" w:rsidRDefault="008C133B" w:rsidP="001220F1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</w:p>
    <w:p w14:paraId="2AADBC63" w14:textId="577081B3" w:rsidR="00EF03B6" w:rsidRDefault="00EF03B6" w:rsidP="00EF03B6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  <w:t xml:space="preserve">Nemateriālie ieguldījumi </w:t>
      </w:r>
    </w:p>
    <w:bookmarkStart w:id="6" w:name="_MON_1542186937"/>
    <w:bookmarkEnd w:id="6"/>
    <w:p w14:paraId="36ADD7E0" w14:textId="77777777" w:rsidR="00A1036C" w:rsidRDefault="00EF03B6" w:rsidP="00EF03B6">
      <w:pPr>
        <w:rPr>
          <w:rFonts w:ascii="Tahoma" w:hAnsi="Tahoma" w:cs="Tahoma"/>
          <w:b/>
          <w:sz w:val="18"/>
          <w:szCs w:val="18"/>
        </w:rPr>
      </w:pPr>
      <w:r w:rsidRPr="002E273F">
        <w:rPr>
          <w:rFonts w:ascii="Tahoma" w:hAnsi="Tahoma" w:cs="Tahoma"/>
          <w:b/>
          <w:sz w:val="18"/>
          <w:szCs w:val="18"/>
        </w:rPr>
        <w:object w:dxaOrig="8472" w:dyaOrig="3152" w14:anchorId="55738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92pt" o:ole="">
            <v:imagedata r:id="rId9" o:title=""/>
          </v:shape>
          <o:OLEObject Type="Embed" ProgID="Excel.Sheet.12" ShapeID="_x0000_i1025" DrawAspect="Content" ObjectID="_1678605525" r:id="rId10"/>
        </w:object>
      </w:r>
    </w:p>
    <w:p w14:paraId="0A0D6BB2" w14:textId="77777777" w:rsidR="00A1036C" w:rsidRDefault="00A1036C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3FE947FB" w14:textId="77777777" w:rsidR="00A1036C" w:rsidRDefault="00A1036C" w:rsidP="00EF03B6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</w:p>
    <w:p w14:paraId="737B4A7D" w14:textId="77777777" w:rsidR="00A1036C" w:rsidRDefault="00A1036C" w:rsidP="00EF03B6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</w:p>
    <w:p w14:paraId="6B01724E" w14:textId="463F6B8A" w:rsidR="00EF03B6" w:rsidRDefault="00EF03B6" w:rsidP="00EF03B6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  <w:t>Pamatlīdzekļi</w:t>
      </w:r>
    </w:p>
    <w:bookmarkStart w:id="7" w:name="_MON_1678273610"/>
    <w:bookmarkEnd w:id="7"/>
    <w:p w14:paraId="318B1C7D" w14:textId="2E4A5600" w:rsidR="00EF03B6" w:rsidRPr="00E83F1E" w:rsidRDefault="00EF03B6" w:rsidP="00EF03B6">
      <w:pPr>
        <w:rPr>
          <w:rFonts w:ascii="Tahoma" w:hAnsi="Tahoma" w:cs="Tahoma"/>
          <w:bCs/>
          <w:iCs/>
          <w:sz w:val="22"/>
          <w:szCs w:val="22"/>
          <w:u w:val="single"/>
          <w:lang w:eastAsia="en-US"/>
        </w:rPr>
      </w:pPr>
      <w:r w:rsidRPr="00E83F1E">
        <w:rPr>
          <w:rFonts w:ascii="Tahoma" w:hAnsi="Tahoma" w:cs="Tahoma"/>
          <w:b/>
          <w:sz w:val="18"/>
          <w:szCs w:val="18"/>
        </w:rPr>
        <w:object w:dxaOrig="8100" w:dyaOrig="3336" w14:anchorId="7E219FEE">
          <v:shape id="_x0000_i1026" type="#_x0000_t75" style="width:450.75pt;height:203.25pt" o:ole="">
            <v:imagedata r:id="rId11" o:title=""/>
          </v:shape>
          <o:OLEObject Type="Embed" ProgID="Excel.Sheet.12" ShapeID="_x0000_i1026" DrawAspect="Content" ObjectID="_1678605526" r:id="rId12"/>
        </w:object>
      </w:r>
      <w:r w:rsidR="00A1036C" w:rsidRPr="00E83F1E">
        <w:rPr>
          <w:rFonts w:ascii="Tahoma" w:hAnsi="Tahoma" w:cs="Tahoma"/>
          <w:sz w:val="22"/>
          <w:szCs w:val="22"/>
        </w:rPr>
        <w:t>Partijas pamatlīdzekļi nav apgrūtināti</w:t>
      </w:r>
    </w:p>
    <w:p w14:paraId="635ABA66" w14:textId="77777777" w:rsidR="00EF03B6" w:rsidRPr="00E83F1E" w:rsidRDefault="00EF03B6" w:rsidP="001220F1">
      <w:pPr>
        <w:rPr>
          <w:rFonts w:ascii="Tahoma" w:hAnsi="Tahoma" w:cs="Tahoma"/>
          <w:bCs/>
          <w:iCs/>
          <w:sz w:val="22"/>
          <w:szCs w:val="22"/>
          <w:u w:val="single"/>
          <w:lang w:eastAsia="en-US"/>
        </w:rPr>
      </w:pPr>
    </w:p>
    <w:p w14:paraId="492A0822" w14:textId="77777777" w:rsidR="008C133B" w:rsidRPr="00E83F1E" w:rsidRDefault="008C133B" w:rsidP="001220F1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</w:p>
    <w:p w14:paraId="107304FA" w14:textId="2FD75EC7" w:rsidR="00EF216A" w:rsidRPr="00E83F1E" w:rsidRDefault="00EF216A" w:rsidP="001220F1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  <w:r w:rsidRPr="00E83F1E"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  <w:t>Informācija par naudas līdzekļiem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704"/>
        <w:gridCol w:w="284"/>
        <w:gridCol w:w="1275"/>
        <w:gridCol w:w="159"/>
        <w:gridCol w:w="1542"/>
        <w:gridCol w:w="34"/>
      </w:tblGrid>
      <w:tr w:rsidR="00EF216A" w:rsidRPr="00E83F1E" w14:paraId="2A3B43CC" w14:textId="77777777" w:rsidTr="00170D83"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7C4FF" w14:textId="77777777" w:rsidR="00EF216A" w:rsidRPr="00E83F1E" w:rsidRDefault="00EF216A" w:rsidP="0037055F">
            <w:pPr>
              <w:snapToGrid w:val="0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D3963" w14:textId="77777777" w:rsidR="00EF216A" w:rsidRPr="00E83F1E" w:rsidRDefault="00EF216A" w:rsidP="00EF216A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2020</w:t>
            </w:r>
          </w:p>
          <w:p w14:paraId="06DF6123" w14:textId="77777777" w:rsidR="00EF216A" w:rsidRPr="00E83F1E" w:rsidRDefault="00EF216A" w:rsidP="00EF216A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E2AD8" w14:textId="7162E2FD" w:rsidR="00EF216A" w:rsidRPr="00E83F1E" w:rsidRDefault="00170D83" w:rsidP="00170D83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             </w:t>
            </w:r>
            <w:r w:rsidR="00EF216A"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2019</w:t>
            </w:r>
          </w:p>
          <w:p w14:paraId="48DE83F9" w14:textId="79AAF460" w:rsidR="00EF216A" w:rsidRPr="00E83F1E" w:rsidRDefault="00170D83" w:rsidP="00170D83">
            <w:pPr>
              <w:pStyle w:val="TableContents"/>
              <w:snapToGrid w:val="0"/>
              <w:ind w:left="142"/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             </w:t>
            </w:r>
            <w:r w:rsidR="00EF216A"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EUR</w:t>
            </w:r>
            <w:r w:rsidR="00EF216A" w:rsidRPr="00E83F1E">
              <w:rPr>
                <w:rFonts w:ascii="Tahoma" w:hAnsi="Tahoma" w:cs="Tahoma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4" w:type="dxa"/>
            <w:shd w:val="clear" w:color="auto" w:fill="auto"/>
          </w:tcPr>
          <w:p w14:paraId="1B79C9B1" w14:textId="77777777" w:rsidR="00EF216A" w:rsidRPr="00E83F1E" w:rsidRDefault="00EF216A" w:rsidP="0037055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F216A" w:rsidRPr="00E83F1E" w14:paraId="351F4656" w14:textId="77777777" w:rsidTr="00170D83"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66F2407" w14:textId="4D346496" w:rsidR="00EF216A" w:rsidRPr="00E83F1E" w:rsidRDefault="00EF216A" w:rsidP="0037055F">
            <w:pPr>
              <w:pStyle w:val="Heading4"/>
              <w:tabs>
                <w:tab w:val="left" w:pos="796"/>
              </w:tabs>
              <w:snapToGrid w:val="0"/>
              <w:ind w:left="796"/>
              <w:rPr>
                <w:rFonts w:ascii="Tahoma" w:hAnsi="Tahoma" w:cs="Tahoma"/>
                <w:sz w:val="22"/>
                <w:szCs w:val="22"/>
              </w:rPr>
            </w:pPr>
            <w:r w:rsidRPr="00E83F1E"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  <w:t>Naudas līdzekļi norēķinu kontos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0C5FE95" w14:textId="3B631EA1" w:rsidR="00EF216A" w:rsidRPr="00E83F1E" w:rsidRDefault="00EF216A" w:rsidP="00170D83">
            <w:pPr>
              <w:pStyle w:val="TableContents"/>
              <w:snapToGrid w:val="0"/>
              <w:ind w:left="709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4 313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6C44C08" w14:textId="22BCBDC9" w:rsidR="00EF216A" w:rsidRPr="00E83F1E" w:rsidRDefault="00EF216A" w:rsidP="00EF216A">
            <w:pPr>
              <w:pStyle w:val="TableContents"/>
              <w:snapToGrid w:val="0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2 847</w:t>
            </w:r>
          </w:p>
        </w:tc>
        <w:tc>
          <w:tcPr>
            <w:tcW w:w="34" w:type="dxa"/>
            <w:shd w:val="clear" w:color="auto" w:fill="auto"/>
          </w:tcPr>
          <w:p w14:paraId="73A5A7B2" w14:textId="77777777" w:rsidR="00EF216A" w:rsidRPr="00E83F1E" w:rsidRDefault="00EF216A" w:rsidP="0037055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F216A" w:rsidRPr="00E83F1E" w14:paraId="658AD182" w14:textId="77777777" w:rsidTr="00170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8" w:type="dxa"/>
          <w:wAfter w:w="34" w:type="dxa"/>
        </w:trPr>
        <w:tc>
          <w:tcPr>
            <w:tcW w:w="59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A411E9" w14:textId="2CC03C19" w:rsidR="00EF216A" w:rsidRPr="00E83F1E" w:rsidRDefault="00EF216A" w:rsidP="00EF21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KOPĀ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4FEA71" w14:textId="7AE8EB60" w:rsidR="00EF216A" w:rsidRPr="00E83F1E" w:rsidRDefault="00EF216A" w:rsidP="0037055F">
            <w:pPr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>4 313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EE1BFDF" w14:textId="4FDDAD65" w:rsidR="00EF216A" w:rsidRPr="00E83F1E" w:rsidRDefault="00EF216A" w:rsidP="00EF216A">
            <w:pPr>
              <w:tabs>
                <w:tab w:val="left" w:pos="405"/>
              </w:tabs>
              <w:snapToGrid w:val="0"/>
              <w:ind w:right="-74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>2 847</w:t>
            </w:r>
          </w:p>
        </w:tc>
      </w:tr>
    </w:tbl>
    <w:p w14:paraId="3DD8E0E0" w14:textId="77777777" w:rsidR="00EF216A" w:rsidRPr="00E83F1E" w:rsidRDefault="00EF216A" w:rsidP="001220F1">
      <w:pPr>
        <w:rPr>
          <w:rFonts w:ascii="Tahoma" w:hAnsi="Tahoma" w:cs="Tahoma"/>
          <w:b/>
          <w:bCs/>
          <w:iCs/>
          <w:sz w:val="22"/>
          <w:szCs w:val="22"/>
          <w:u w:val="single"/>
          <w:lang w:eastAsia="en-US"/>
        </w:rPr>
      </w:pPr>
    </w:p>
    <w:p w14:paraId="745BD786" w14:textId="77777777" w:rsidR="00EF216A" w:rsidRPr="00E83F1E" w:rsidRDefault="00EF216A" w:rsidP="001220F1">
      <w:pPr>
        <w:rPr>
          <w:rFonts w:ascii="Tahoma" w:hAnsi="Tahoma" w:cs="Tahoma"/>
          <w:b/>
          <w:sz w:val="22"/>
          <w:szCs w:val="22"/>
          <w:u w:val="single"/>
        </w:rPr>
      </w:pPr>
    </w:p>
    <w:p w14:paraId="27929A07" w14:textId="77777777" w:rsidR="00EF216A" w:rsidRPr="00E83F1E" w:rsidRDefault="00EF216A" w:rsidP="001220F1">
      <w:pPr>
        <w:rPr>
          <w:rFonts w:ascii="Tahoma" w:hAnsi="Tahoma" w:cs="Tahoma"/>
          <w:b/>
          <w:sz w:val="22"/>
          <w:szCs w:val="22"/>
          <w:u w:val="single"/>
        </w:rPr>
      </w:pPr>
    </w:p>
    <w:p w14:paraId="7EC107B4" w14:textId="204A90FE" w:rsidR="00BD4B2C" w:rsidRPr="00E83F1E" w:rsidRDefault="001220F1" w:rsidP="001220F1">
      <w:pPr>
        <w:rPr>
          <w:rFonts w:ascii="Tahoma" w:hAnsi="Tahoma" w:cs="Tahoma"/>
          <w:b/>
          <w:sz w:val="22"/>
          <w:szCs w:val="22"/>
          <w:u w:val="single"/>
        </w:rPr>
      </w:pPr>
      <w:r w:rsidRPr="00E83F1E">
        <w:rPr>
          <w:rFonts w:ascii="Tahoma" w:hAnsi="Tahoma" w:cs="Tahoma"/>
          <w:b/>
          <w:sz w:val="22"/>
          <w:szCs w:val="22"/>
          <w:u w:val="single"/>
        </w:rPr>
        <w:t>Informācija par fondiem</w:t>
      </w:r>
    </w:p>
    <w:p w14:paraId="4934EFE0" w14:textId="77777777" w:rsidR="005A580B" w:rsidRPr="00E83F1E" w:rsidRDefault="005A580B" w:rsidP="005A580B">
      <w:pPr>
        <w:rPr>
          <w:rFonts w:ascii="Tahoma" w:hAnsi="Tahoma" w:cs="Tahoma"/>
          <w:sz w:val="22"/>
          <w:szCs w:val="22"/>
        </w:rPr>
      </w:pPr>
    </w:p>
    <w:tbl>
      <w:tblPr>
        <w:tblW w:w="9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843"/>
        <w:gridCol w:w="30"/>
      </w:tblGrid>
      <w:tr w:rsidR="001220F1" w:rsidRPr="00E83F1E" w14:paraId="37C62419" w14:textId="77777777" w:rsidTr="00170D83"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F457E6F" w14:textId="77777777" w:rsidR="001220F1" w:rsidRPr="00E83F1E" w:rsidRDefault="001220F1" w:rsidP="0037055F">
            <w:pPr>
              <w:snapToGrid w:val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3B7776B4" w14:textId="77777777" w:rsidR="001220F1" w:rsidRPr="00E83F1E" w:rsidRDefault="001220F1" w:rsidP="008813CC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2020</w:t>
            </w:r>
          </w:p>
          <w:p w14:paraId="481023BE" w14:textId="71119A73" w:rsidR="001220F1" w:rsidRPr="00E83F1E" w:rsidRDefault="001220F1" w:rsidP="008813CC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12D1C6CB" w14:textId="4C07338D" w:rsidR="001220F1" w:rsidRPr="00E83F1E" w:rsidRDefault="00170D83" w:rsidP="00170D83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            </w:t>
            </w:r>
            <w:r w:rsidR="001220F1"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2019</w:t>
            </w:r>
          </w:p>
          <w:p w14:paraId="2E380B70" w14:textId="4B517759" w:rsidR="001220F1" w:rsidRPr="00E83F1E" w:rsidRDefault="00170D83" w:rsidP="00170D83">
            <w:pPr>
              <w:pStyle w:val="TableContents"/>
              <w:snapToGrid w:val="0"/>
              <w:ind w:left="142" w:right="142"/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              </w:t>
            </w:r>
            <w:r w:rsidR="001220F1" w:rsidRPr="00E83F1E">
              <w:rPr>
                <w:rFonts w:ascii="Tahoma" w:hAnsi="Tahoma" w:cs="Tahoma"/>
                <w:b/>
                <w:iCs/>
                <w:sz w:val="22"/>
                <w:szCs w:val="22"/>
              </w:rPr>
              <w:t>EUR</w:t>
            </w:r>
            <w:r w:rsidR="001220F1" w:rsidRPr="00E83F1E">
              <w:rPr>
                <w:rFonts w:ascii="Tahoma" w:hAnsi="Tahoma" w:cs="Tahoma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14:paraId="371B923E" w14:textId="77777777" w:rsidR="001220F1" w:rsidRPr="00E83F1E" w:rsidRDefault="001220F1" w:rsidP="0037055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20F1" w:rsidRPr="00E83F1E" w14:paraId="6B5D5EEB" w14:textId="77777777" w:rsidTr="00170D83">
        <w:trPr>
          <w:trHeight w:val="340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63A92D" w14:textId="1694F48D" w:rsidR="001220F1" w:rsidRPr="00E83F1E" w:rsidRDefault="001220F1" w:rsidP="0037055F">
            <w:pPr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sz w:val="22"/>
                <w:szCs w:val="22"/>
              </w:rPr>
              <w:t>Rezerves fonds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DF1DF" w14:textId="77777777" w:rsidR="001220F1" w:rsidRPr="00E83F1E" w:rsidRDefault="001220F1" w:rsidP="008813CC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14DFA4" w14:textId="77777777" w:rsidR="001220F1" w:rsidRPr="00E83F1E" w:rsidRDefault="001220F1" w:rsidP="008813CC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30" w:type="dxa"/>
            <w:shd w:val="clear" w:color="auto" w:fill="auto"/>
          </w:tcPr>
          <w:p w14:paraId="0BD45213" w14:textId="77777777" w:rsidR="001220F1" w:rsidRPr="00E83F1E" w:rsidRDefault="001220F1" w:rsidP="0037055F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0F1" w:rsidRPr="00E83F1E" w14:paraId="50F53DE6" w14:textId="77777777" w:rsidTr="00170D83"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14:paraId="780F4A2A" w14:textId="77777777" w:rsidR="001220F1" w:rsidRPr="00E83F1E" w:rsidRDefault="001220F1" w:rsidP="0037055F">
            <w:pPr>
              <w:pStyle w:val="Heading4"/>
              <w:tabs>
                <w:tab w:val="left" w:pos="796"/>
              </w:tabs>
              <w:snapToGrid w:val="0"/>
              <w:ind w:left="796"/>
              <w:rPr>
                <w:rFonts w:ascii="Tahoma" w:hAnsi="Tahoma" w:cs="Tahoma"/>
                <w:sz w:val="22"/>
                <w:szCs w:val="22"/>
              </w:rPr>
            </w:pPr>
            <w:r w:rsidRPr="00E83F1E"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Atlikums uz gada sākumu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D9D2391" w14:textId="5C0720A8" w:rsidR="001220F1" w:rsidRPr="00E83F1E" w:rsidRDefault="001220F1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2 831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106A6AB0" w14:textId="06251BB7" w:rsidR="001220F1" w:rsidRPr="00E83F1E" w:rsidRDefault="001220F1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(355)</w:t>
            </w:r>
          </w:p>
        </w:tc>
        <w:tc>
          <w:tcPr>
            <w:tcW w:w="30" w:type="dxa"/>
            <w:shd w:val="clear" w:color="auto" w:fill="auto"/>
          </w:tcPr>
          <w:p w14:paraId="5D8BA2E6" w14:textId="77777777" w:rsidR="001220F1" w:rsidRPr="00E83F1E" w:rsidRDefault="001220F1" w:rsidP="0037055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0F1" w:rsidRPr="00E83F1E" w14:paraId="5A83DB66" w14:textId="77777777" w:rsidTr="00E83F1E">
        <w:tc>
          <w:tcPr>
            <w:tcW w:w="5812" w:type="dxa"/>
            <w:shd w:val="clear" w:color="auto" w:fill="auto"/>
          </w:tcPr>
          <w:p w14:paraId="6B54936B" w14:textId="74F875FD" w:rsidR="001220F1" w:rsidRPr="00E83F1E" w:rsidRDefault="001220F1" w:rsidP="0037055F">
            <w:pPr>
              <w:pStyle w:val="Heading4"/>
              <w:tabs>
                <w:tab w:val="left" w:pos="796"/>
              </w:tabs>
              <w:snapToGrid w:val="0"/>
              <w:ind w:left="796"/>
              <w:rPr>
                <w:rFonts w:ascii="Tahoma" w:hAnsi="Tahoma" w:cs="Tahoma"/>
                <w:sz w:val="22"/>
                <w:szCs w:val="22"/>
                <w:shd w:val="clear" w:color="auto" w:fill="00FF00"/>
              </w:rPr>
            </w:pPr>
            <w:r w:rsidRPr="00E83F1E"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  <w:t>Palielinājums</w:t>
            </w:r>
            <w:r w:rsidR="000A2A3C" w:rsidRPr="00E83F1E"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 no ieņēmumu un izdevumu starpības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85B2C" w14:textId="6CA7C648" w:rsidR="001220F1" w:rsidRPr="00E83F1E" w:rsidRDefault="00E83F1E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shd w:val="clear" w:color="auto" w:fill="00FF00"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720</w:t>
            </w:r>
          </w:p>
        </w:tc>
        <w:tc>
          <w:tcPr>
            <w:tcW w:w="1843" w:type="dxa"/>
            <w:shd w:val="clear" w:color="auto" w:fill="auto"/>
          </w:tcPr>
          <w:p w14:paraId="23BE5EA8" w14:textId="4CE2A27B" w:rsidR="001220F1" w:rsidRPr="00E83F1E" w:rsidRDefault="001220F1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 xml:space="preserve"> 3 186</w:t>
            </w:r>
          </w:p>
        </w:tc>
        <w:tc>
          <w:tcPr>
            <w:tcW w:w="30" w:type="dxa"/>
            <w:shd w:val="clear" w:color="auto" w:fill="auto"/>
          </w:tcPr>
          <w:p w14:paraId="59422B4C" w14:textId="77777777" w:rsidR="001220F1" w:rsidRPr="00E83F1E" w:rsidRDefault="001220F1" w:rsidP="0037055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0F1" w:rsidRPr="00E83F1E" w14:paraId="119C813B" w14:textId="77777777" w:rsidTr="00170D83"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72FA5118" w14:textId="77777777" w:rsidR="001220F1" w:rsidRPr="00E83F1E" w:rsidRDefault="001220F1" w:rsidP="0037055F">
            <w:pPr>
              <w:pStyle w:val="TableContents"/>
              <w:tabs>
                <w:tab w:val="left" w:pos="796"/>
              </w:tabs>
              <w:snapToGrid w:val="0"/>
              <w:ind w:left="796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iCs/>
                <w:sz w:val="22"/>
                <w:szCs w:val="22"/>
                <w:lang w:val="lv-LV"/>
              </w:rPr>
              <w:t>Atlikums uz gada beigām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805EB53" w14:textId="023FBD7F" w:rsidR="001220F1" w:rsidRPr="00E83F1E" w:rsidRDefault="001220F1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3 551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66218E51" w14:textId="3BD8D300" w:rsidR="001220F1" w:rsidRPr="00E83F1E" w:rsidRDefault="001220F1" w:rsidP="008813CC">
            <w:pPr>
              <w:pStyle w:val="TableContents"/>
              <w:snapToGrid w:val="0"/>
              <w:ind w:right="141"/>
              <w:jc w:val="right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E83F1E">
              <w:rPr>
                <w:rFonts w:ascii="Tahoma" w:hAnsi="Tahoma" w:cs="Tahoma"/>
                <w:sz w:val="22"/>
                <w:szCs w:val="22"/>
                <w:lang w:val="lv-LV"/>
              </w:rPr>
              <w:t>2 831</w:t>
            </w:r>
          </w:p>
        </w:tc>
        <w:tc>
          <w:tcPr>
            <w:tcW w:w="30" w:type="dxa"/>
            <w:shd w:val="clear" w:color="auto" w:fill="auto"/>
          </w:tcPr>
          <w:p w14:paraId="305D97FD" w14:textId="77777777" w:rsidR="001220F1" w:rsidRPr="00E83F1E" w:rsidRDefault="001220F1" w:rsidP="0037055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601CF37" w14:textId="30DF066F" w:rsidR="001220F1" w:rsidRPr="00E83F1E" w:rsidRDefault="008645F2" w:rsidP="001220F1">
      <w:pPr>
        <w:rPr>
          <w:rFonts w:ascii="Tahoma" w:hAnsi="Tahoma" w:cs="Tahoma"/>
          <w:sz w:val="22"/>
          <w:szCs w:val="22"/>
        </w:rPr>
      </w:pPr>
      <w:r w:rsidRPr="00E83F1E">
        <w:rPr>
          <w:rFonts w:ascii="Tahoma" w:hAnsi="Tahoma" w:cs="Tahoma"/>
          <w:b/>
          <w:bCs/>
          <w:sz w:val="22"/>
          <w:szCs w:val="22"/>
        </w:rPr>
        <w:t>Fondi</w:t>
      </w:r>
      <w:r w:rsidR="001220F1" w:rsidRPr="00E83F1E">
        <w:rPr>
          <w:rFonts w:ascii="Tahoma" w:hAnsi="Tahoma" w:cs="Tahoma"/>
          <w:b/>
          <w:bCs/>
          <w:sz w:val="22"/>
          <w:szCs w:val="22"/>
        </w:rPr>
        <w:t xml:space="preserve"> (kopā)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1434"/>
        <w:gridCol w:w="1792"/>
      </w:tblGrid>
      <w:tr w:rsidR="001220F1" w:rsidRPr="00E83F1E" w14:paraId="7D507A66" w14:textId="77777777" w:rsidTr="00170D83">
        <w:trPr>
          <w:trHeight w:val="301"/>
        </w:trPr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</w:tcPr>
          <w:p w14:paraId="2E774820" w14:textId="77777777" w:rsidR="001220F1" w:rsidRPr="00E83F1E" w:rsidRDefault="001220F1" w:rsidP="003705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sz w:val="22"/>
                <w:szCs w:val="22"/>
              </w:rPr>
              <w:t xml:space="preserve">            Atlikums uz gada sākumu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shd w:val="clear" w:color="auto" w:fill="auto"/>
          </w:tcPr>
          <w:p w14:paraId="3116B09E" w14:textId="500980DA" w:rsidR="001220F1" w:rsidRPr="00E83F1E" w:rsidRDefault="008813CC" w:rsidP="008813CC">
            <w:pPr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>2 831</w:t>
            </w:r>
          </w:p>
        </w:tc>
        <w:tc>
          <w:tcPr>
            <w:tcW w:w="1792" w:type="dxa"/>
            <w:tcBorders>
              <w:top w:val="single" w:sz="4" w:space="0" w:color="000000"/>
            </w:tcBorders>
            <w:shd w:val="clear" w:color="auto" w:fill="auto"/>
          </w:tcPr>
          <w:p w14:paraId="4E8271B1" w14:textId="6F9A137E" w:rsidR="001220F1" w:rsidRPr="00E83F1E" w:rsidRDefault="008813CC" w:rsidP="008813CC">
            <w:pPr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>(355)</w:t>
            </w:r>
          </w:p>
        </w:tc>
      </w:tr>
      <w:tr w:rsidR="001220F1" w:rsidRPr="00E83F1E" w14:paraId="64E23770" w14:textId="77777777" w:rsidTr="00170D83">
        <w:tc>
          <w:tcPr>
            <w:tcW w:w="5988" w:type="dxa"/>
            <w:tcBorders>
              <w:bottom w:val="single" w:sz="4" w:space="0" w:color="000000"/>
            </w:tcBorders>
            <w:shd w:val="clear" w:color="auto" w:fill="auto"/>
          </w:tcPr>
          <w:p w14:paraId="137498DD" w14:textId="77777777" w:rsidR="001220F1" w:rsidRPr="00E83F1E" w:rsidRDefault="001220F1" w:rsidP="0037055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Atlikums uz gada beigām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</w:tcPr>
          <w:p w14:paraId="7B1908DC" w14:textId="1A72B79A" w:rsidR="001220F1" w:rsidRPr="00E83F1E" w:rsidRDefault="008813CC" w:rsidP="008813CC">
            <w:pPr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>3 551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14:paraId="0A75D111" w14:textId="3AE2B689" w:rsidR="001220F1" w:rsidRPr="00E83F1E" w:rsidRDefault="001220F1" w:rsidP="008813CC">
            <w:pPr>
              <w:tabs>
                <w:tab w:val="left" w:pos="405"/>
              </w:tabs>
              <w:snapToGri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8813CC" w:rsidRPr="00E83F1E">
              <w:rPr>
                <w:rFonts w:ascii="Tahoma" w:hAnsi="Tahoma" w:cs="Tahoma"/>
                <w:b/>
                <w:bCs/>
                <w:sz w:val="22"/>
                <w:szCs w:val="22"/>
              </w:rPr>
              <w:t>2 831</w:t>
            </w:r>
          </w:p>
        </w:tc>
      </w:tr>
    </w:tbl>
    <w:p w14:paraId="5575C1B7" w14:textId="77777777" w:rsidR="001220F1" w:rsidRPr="00E83F1E" w:rsidRDefault="001220F1" w:rsidP="001220F1">
      <w:pPr>
        <w:jc w:val="both"/>
        <w:rPr>
          <w:rFonts w:ascii="Tahoma" w:hAnsi="Tahoma" w:cs="Tahoma"/>
          <w:sz w:val="22"/>
          <w:szCs w:val="22"/>
        </w:rPr>
      </w:pPr>
      <w:r w:rsidRPr="00E83F1E">
        <w:rPr>
          <w:rFonts w:ascii="Tahoma" w:hAnsi="Tahoma" w:cs="Tahoma"/>
          <w:color w:val="C00000"/>
          <w:sz w:val="22"/>
          <w:szCs w:val="22"/>
        </w:rPr>
        <w:t xml:space="preserve"> </w:t>
      </w:r>
    </w:p>
    <w:p w14:paraId="0EE3335A" w14:textId="468CD184" w:rsidR="005A580B" w:rsidRDefault="00170D83" w:rsidP="000A2A3C">
      <w:pPr>
        <w:jc w:val="both"/>
        <w:rPr>
          <w:rFonts w:ascii="Tahoma" w:hAnsi="Tahoma" w:cs="Tahoma"/>
          <w:color w:val="414142"/>
          <w:sz w:val="22"/>
          <w:szCs w:val="22"/>
          <w:shd w:val="clear" w:color="auto" w:fill="FFFFFF"/>
        </w:rPr>
      </w:pPr>
      <w:r w:rsidRPr="00E83F1E">
        <w:rPr>
          <w:rFonts w:ascii="Tahoma" w:hAnsi="Tahoma" w:cs="Tahoma"/>
          <w:sz w:val="22"/>
          <w:szCs w:val="22"/>
        </w:rPr>
        <w:t xml:space="preserve">Ievērojot Latvijas Republikas </w:t>
      </w:r>
      <w:r w:rsidR="000A2A3C" w:rsidRPr="00E83F1E">
        <w:rPr>
          <w:rFonts w:ascii="Tahoma" w:hAnsi="Tahoma" w:cs="Tahoma"/>
          <w:sz w:val="22"/>
          <w:szCs w:val="22"/>
        </w:rPr>
        <w:t>2004.gada 13.jūlija Min</w:t>
      </w:r>
      <w:r w:rsidRPr="00E83F1E">
        <w:rPr>
          <w:rFonts w:ascii="Tahoma" w:hAnsi="Tahoma" w:cs="Tahoma"/>
          <w:sz w:val="22"/>
          <w:szCs w:val="22"/>
        </w:rPr>
        <w:t>istru kabineta noteikumu Nr.591 “</w:t>
      </w:r>
      <w:r w:rsidR="000A2A3C" w:rsidRPr="00E83F1E">
        <w:rPr>
          <w:rFonts w:ascii="Tahoma" w:hAnsi="Tahoma" w:cs="Tahoma"/>
          <w:bCs/>
          <w:color w:val="414142"/>
          <w:sz w:val="22"/>
          <w:szCs w:val="22"/>
          <w:shd w:val="clear" w:color="auto" w:fill="FFFFFF"/>
        </w:rPr>
        <w:t>Noteikumi par politisko organizāciju (partiju) un to apvienību gada pārskatiem”</w:t>
      </w:r>
      <w:r w:rsidRPr="00E83F1E">
        <w:rPr>
          <w:rFonts w:ascii="Tahoma" w:hAnsi="Tahoma" w:cs="Tahoma"/>
          <w:bCs/>
          <w:color w:val="414142"/>
          <w:sz w:val="22"/>
          <w:szCs w:val="22"/>
          <w:shd w:val="clear" w:color="auto" w:fill="FFFFFF"/>
        </w:rPr>
        <w:t xml:space="preserve"> </w:t>
      </w:r>
      <w:r w:rsidR="000A2A3C" w:rsidRPr="00E83F1E">
        <w:rPr>
          <w:rFonts w:ascii="Tahoma" w:hAnsi="Tahoma" w:cs="Tahoma"/>
          <w:bCs/>
          <w:color w:val="414142"/>
          <w:sz w:val="22"/>
          <w:szCs w:val="22"/>
          <w:shd w:val="clear" w:color="auto" w:fill="FFFFFF"/>
        </w:rPr>
        <w:t xml:space="preserve">25.punkta prasības, </w:t>
      </w:r>
      <w:r w:rsidR="000A2A3C" w:rsidRPr="00E83F1E">
        <w:rPr>
          <w:rFonts w:ascii="Tahoma" w:hAnsi="Tahoma" w:cs="Tahoma"/>
          <w:color w:val="414142"/>
          <w:sz w:val="22"/>
          <w:szCs w:val="22"/>
          <w:shd w:val="clear" w:color="auto" w:fill="FFFFFF"/>
        </w:rPr>
        <w:t>rezerves fondā iekļauta ieņēmumu un izdevumu starpība pārskata perioda beigās</w:t>
      </w:r>
      <w:r w:rsidR="000A2A3C" w:rsidRPr="000A2A3C">
        <w:rPr>
          <w:rFonts w:ascii="Tahoma" w:hAnsi="Tahoma" w:cs="Tahoma"/>
          <w:color w:val="414142"/>
          <w:sz w:val="22"/>
          <w:szCs w:val="22"/>
          <w:shd w:val="clear" w:color="auto" w:fill="FFFFFF"/>
        </w:rPr>
        <w:t>.</w:t>
      </w:r>
    </w:p>
    <w:p w14:paraId="7D256955" w14:textId="77777777" w:rsidR="00057C3F" w:rsidRDefault="00057C3F" w:rsidP="000A2A3C">
      <w:pPr>
        <w:jc w:val="both"/>
        <w:rPr>
          <w:rFonts w:ascii="Tahoma" w:hAnsi="Tahoma" w:cs="Tahoma"/>
          <w:sz w:val="22"/>
          <w:szCs w:val="22"/>
        </w:rPr>
      </w:pPr>
    </w:p>
    <w:p w14:paraId="6D6EB3D3" w14:textId="77777777" w:rsidR="00EF216A" w:rsidRPr="000A2A3C" w:rsidRDefault="00EF216A" w:rsidP="000A2A3C">
      <w:pPr>
        <w:jc w:val="both"/>
        <w:rPr>
          <w:rFonts w:ascii="Tahoma" w:hAnsi="Tahoma" w:cs="Tahoma"/>
          <w:sz w:val="22"/>
          <w:szCs w:val="22"/>
        </w:rPr>
      </w:pPr>
    </w:p>
    <w:p w14:paraId="43997085" w14:textId="77777777" w:rsidR="0038424C" w:rsidRDefault="0038424C">
      <w:pPr>
        <w:spacing w:after="160" w:line="259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</w:p>
    <w:p w14:paraId="707E675E" w14:textId="77777777" w:rsidR="0038424C" w:rsidRDefault="0038424C" w:rsidP="00057C3F">
      <w:pPr>
        <w:rPr>
          <w:rFonts w:ascii="Tahoma" w:hAnsi="Tahoma" w:cs="Tahoma"/>
          <w:b/>
          <w:sz w:val="22"/>
          <w:szCs w:val="22"/>
          <w:u w:val="single"/>
        </w:rPr>
      </w:pPr>
    </w:p>
    <w:p w14:paraId="3C50852C" w14:textId="77777777" w:rsidR="0038424C" w:rsidRDefault="0038424C" w:rsidP="00057C3F">
      <w:pPr>
        <w:rPr>
          <w:rFonts w:ascii="Tahoma" w:hAnsi="Tahoma" w:cs="Tahoma"/>
          <w:b/>
          <w:sz w:val="22"/>
          <w:szCs w:val="22"/>
          <w:u w:val="single"/>
        </w:rPr>
      </w:pPr>
    </w:p>
    <w:p w14:paraId="7811C4EB" w14:textId="77777777" w:rsidR="0038424C" w:rsidRDefault="0038424C" w:rsidP="00057C3F">
      <w:pPr>
        <w:rPr>
          <w:rFonts w:ascii="Tahoma" w:hAnsi="Tahoma" w:cs="Tahoma"/>
          <w:b/>
          <w:sz w:val="22"/>
          <w:szCs w:val="22"/>
          <w:u w:val="single"/>
        </w:rPr>
      </w:pPr>
    </w:p>
    <w:p w14:paraId="53130A25" w14:textId="39B72F2C" w:rsidR="00057C3F" w:rsidRDefault="00057C3F" w:rsidP="00057C3F">
      <w:pPr>
        <w:rPr>
          <w:rFonts w:ascii="Tahoma" w:hAnsi="Tahoma" w:cs="Tahoma"/>
          <w:b/>
          <w:sz w:val="22"/>
          <w:szCs w:val="22"/>
          <w:u w:val="single"/>
        </w:rPr>
      </w:pPr>
      <w:r w:rsidRPr="00057C3F">
        <w:rPr>
          <w:rFonts w:ascii="Tahoma" w:hAnsi="Tahoma" w:cs="Tahoma"/>
          <w:b/>
          <w:sz w:val="22"/>
          <w:szCs w:val="22"/>
          <w:u w:val="single"/>
        </w:rPr>
        <w:t>Informācija par fondiem nodokļiem un nodevām</w:t>
      </w:r>
    </w:p>
    <w:p w14:paraId="1F46D86B" w14:textId="77777777" w:rsidR="00057C3F" w:rsidRDefault="00057C3F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BE94221" w14:textId="0201FDEF" w:rsidR="00057C3F" w:rsidRDefault="00057C3F" w:rsidP="00F0475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Pārskata periodā nav aprēķināti un maksāti nodokļi.</w:t>
      </w:r>
    </w:p>
    <w:p w14:paraId="4AF59419" w14:textId="77777777" w:rsidR="00EF216A" w:rsidRDefault="00EF216A" w:rsidP="00F04751">
      <w:pPr>
        <w:ind w:right="-383"/>
        <w:jc w:val="both"/>
        <w:rPr>
          <w:rFonts w:ascii="Tahoma" w:hAnsi="Tahoma" w:cs="Tahoma"/>
          <w:sz w:val="22"/>
          <w:szCs w:val="22"/>
        </w:rPr>
      </w:pPr>
    </w:p>
    <w:p w14:paraId="57ACE61C" w14:textId="6D4D0C1E" w:rsidR="00057C3F" w:rsidRDefault="00057C3F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57C3F">
        <w:rPr>
          <w:rFonts w:ascii="Tahoma" w:hAnsi="Tahoma" w:cs="Tahoma"/>
          <w:b/>
          <w:sz w:val="22"/>
          <w:szCs w:val="22"/>
          <w:u w:val="single"/>
        </w:rPr>
        <w:t xml:space="preserve">Informācija par </w:t>
      </w:r>
      <w:r>
        <w:rPr>
          <w:rFonts w:ascii="Tahoma" w:hAnsi="Tahoma" w:cs="Tahoma"/>
          <w:b/>
          <w:sz w:val="22"/>
          <w:szCs w:val="22"/>
          <w:u w:val="single"/>
        </w:rPr>
        <w:t>būtiskajām saistībām, kas nav ietvertas bilancē</w:t>
      </w:r>
    </w:p>
    <w:p w14:paraId="1F049B96" w14:textId="77777777" w:rsidR="00057C3F" w:rsidRDefault="00057C3F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ED1940D" w14:textId="3C02A633" w:rsidR="00057C3F" w:rsidRDefault="00057C3F" w:rsidP="00F0475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Partijai nav būtisku saistību, kas nav ietvertas bilancē.</w:t>
      </w:r>
      <w:r w:rsidR="005B38A5">
        <w:rPr>
          <w:rFonts w:ascii="Tahoma" w:hAnsi="Tahoma" w:cs="Tahoma"/>
          <w:sz w:val="22"/>
          <w:szCs w:val="22"/>
        </w:rPr>
        <w:t xml:space="preserve"> Tāpat nav nekādu apgrūtinājumu attiecībā uz partijas aktīviem.</w:t>
      </w:r>
    </w:p>
    <w:p w14:paraId="7A612C79" w14:textId="77777777" w:rsidR="00EF216A" w:rsidRDefault="00EF216A" w:rsidP="00F04751">
      <w:pPr>
        <w:jc w:val="both"/>
        <w:rPr>
          <w:rFonts w:ascii="Tahoma" w:hAnsi="Tahoma" w:cs="Tahoma"/>
          <w:sz w:val="22"/>
          <w:szCs w:val="22"/>
        </w:rPr>
      </w:pPr>
    </w:p>
    <w:p w14:paraId="3D2D1185" w14:textId="04252F68" w:rsidR="00EF216A" w:rsidRDefault="00EF216A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57C3F">
        <w:rPr>
          <w:rFonts w:ascii="Tahoma" w:hAnsi="Tahoma" w:cs="Tahoma"/>
          <w:b/>
          <w:sz w:val="22"/>
          <w:szCs w:val="22"/>
          <w:u w:val="single"/>
        </w:rPr>
        <w:t xml:space="preserve">Informācija par </w:t>
      </w:r>
      <w:r w:rsidR="00722311">
        <w:rPr>
          <w:rFonts w:ascii="Tahoma" w:hAnsi="Tahoma" w:cs="Tahoma"/>
          <w:b/>
          <w:sz w:val="22"/>
          <w:szCs w:val="22"/>
          <w:u w:val="single"/>
        </w:rPr>
        <w:t>vadības un darbinieku algu un atlīdzībām</w:t>
      </w:r>
    </w:p>
    <w:p w14:paraId="4F5EB0B5" w14:textId="77777777" w:rsidR="00722311" w:rsidRDefault="00722311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2AA8995" w14:textId="1E906F9F" w:rsidR="00722311" w:rsidRDefault="00722311" w:rsidP="00F04751">
      <w:pPr>
        <w:jc w:val="both"/>
        <w:rPr>
          <w:rFonts w:ascii="Tahoma" w:hAnsi="Tahoma" w:cs="Tahoma"/>
          <w:sz w:val="22"/>
          <w:szCs w:val="22"/>
        </w:rPr>
      </w:pPr>
      <w:r w:rsidRPr="00722311">
        <w:rPr>
          <w:rFonts w:ascii="Tahoma" w:hAnsi="Tahoma" w:cs="Tahoma"/>
          <w:sz w:val="22"/>
          <w:szCs w:val="22"/>
        </w:rPr>
        <w:t>Partijas vadība nav saņēmusi algu vai kādu cita veida atlīdzību. 2020.gada laikā nav</w:t>
      </w:r>
      <w:r>
        <w:rPr>
          <w:rFonts w:ascii="Tahoma" w:hAnsi="Tahoma" w:cs="Tahoma"/>
          <w:sz w:val="22"/>
          <w:szCs w:val="22"/>
        </w:rPr>
        <w:t xml:space="preserve"> nodarbināti darbinieki</w:t>
      </w:r>
      <w:r w:rsidRPr="00722311">
        <w:rPr>
          <w:rFonts w:ascii="Tahoma" w:hAnsi="Tahoma" w:cs="Tahoma"/>
          <w:sz w:val="22"/>
          <w:szCs w:val="22"/>
        </w:rPr>
        <w:t>.</w:t>
      </w:r>
    </w:p>
    <w:p w14:paraId="16973B5D" w14:textId="77777777" w:rsidR="00403171" w:rsidRDefault="00403171" w:rsidP="00F04751">
      <w:pPr>
        <w:jc w:val="both"/>
        <w:rPr>
          <w:rFonts w:ascii="Tahoma" w:hAnsi="Tahoma" w:cs="Tahoma"/>
          <w:sz w:val="22"/>
          <w:szCs w:val="22"/>
        </w:rPr>
      </w:pPr>
    </w:p>
    <w:p w14:paraId="42CD25F8" w14:textId="50B7EAA8" w:rsidR="00403171" w:rsidRDefault="00403171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03171">
        <w:rPr>
          <w:rFonts w:ascii="Tahoma" w:hAnsi="Tahoma" w:cs="Tahoma"/>
          <w:b/>
          <w:sz w:val="22"/>
          <w:szCs w:val="22"/>
          <w:u w:val="single"/>
        </w:rPr>
        <w:t>Finansiālais stāvoklis un darbības finanšu rezultāti 2020.gadā</w:t>
      </w:r>
    </w:p>
    <w:p w14:paraId="3AB20114" w14:textId="77777777" w:rsidR="00403171" w:rsidRPr="0038424C" w:rsidRDefault="00403171" w:rsidP="00F04751">
      <w:pPr>
        <w:jc w:val="both"/>
        <w:rPr>
          <w:rFonts w:ascii="Tahoma" w:hAnsi="Tahoma" w:cs="Tahoma"/>
          <w:sz w:val="22"/>
          <w:szCs w:val="22"/>
        </w:rPr>
      </w:pPr>
    </w:p>
    <w:p w14:paraId="3527FBCC" w14:textId="271D7B22" w:rsidR="004F3616" w:rsidRDefault="004F3616" w:rsidP="00F04751">
      <w:pPr>
        <w:pStyle w:val="naisf"/>
        <w:spacing w:before="0" w:after="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Fondu atlikums uz </w:t>
      </w:r>
      <w:r w:rsidR="00F04751">
        <w:rPr>
          <w:rFonts w:ascii="Tahoma" w:hAnsi="Tahoma" w:cs="Tahoma"/>
          <w:sz w:val="22"/>
          <w:szCs w:val="22"/>
        </w:rPr>
        <w:t>pārskata perioda sākumu</w:t>
      </w:r>
      <w:r>
        <w:rPr>
          <w:rFonts w:ascii="Tahoma" w:hAnsi="Tahoma" w:cs="Tahoma"/>
          <w:sz w:val="22"/>
          <w:szCs w:val="22"/>
        </w:rPr>
        <w:t xml:space="preserve"> EUR 2 831, atbilstoši Latvijas Republikas Ministru</w:t>
      </w:r>
      <w:r w:rsidR="00F04751">
        <w:rPr>
          <w:rFonts w:ascii="Tahoma" w:hAnsi="Tahoma" w:cs="Tahoma"/>
          <w:sz w:val="22"/>
          <w:szCs w:val="22"/>
        </w:rPr>
        <w:t xml:space="preserve"> kabineta noteikumiem Nr. 591 „</w:t>
      </w:r>
      <w:r>
        <w:rPr>
          <w:rFonts w:ascii="Tahoma" w:hAnsi="Tahoma" w:cs="Tahoma"/>
          <w:sz w:val="22"/>
          <w:szCs w:val="22"/>
        </w:rPr>
        <w:t>Noteikumi par politisko organizāciju (partiju) un</w:t>
      </w:r>
      <w:r w:rsidR="00F04751">
        <w:rPr>
          <w:rFonts w:ascii="Tahoma" w:hAnsi="Tahoma" w:cs="Tahoma"/>
          <w:sz w:val="22"/>
          <w:szCs w:val="22"/>
        </w:rPr>
        <w:t xml:space="preserve"> to apvienību gada pārskatiem”</w:t>
      </w:r>
      <w:r>
        <w:rPr>
          <w:rFonts w:ascii="Tahoma" w:hAnsi="Tahoma" w:cs="Tahoma"/>
          <w:sz w:val="22"/>
          <w:szCs w:val="22"/>
        </w:rPr>
        <w:t xml:space="preserve">25.punkta prasībām, rezerves fondā uzskaitīta ieņēmumu un izdevumu starpība pārskata perioda beigās EUR 720, kā rezultātā fondu atlikums pārskata perioda beigās ir </w:t>
      </w:r>
      <w:r w:rsidR="00F04751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>EUR  3 551.</w:t>
      </w:r>
    </w:p>
    <w:p w14:paraId="2691C0E6" w14:textId="77777777" w:rsidR="004F3616" w:rsidRDefault="004F3616" w:rsidP="00F04751">
      <w:pPr>
        <w:pStyle w:val="naisf"/>
        <w:spacing w:before="0" w:after="0"/>
        <w:ind w:firstLine="0"/>
        <w:rPr>
          <w:rFonts w:ascii="Tahoma" w:hAnsi="Tahoma" w:cs="Tahoma"/>
          <w:sz w:val="22"/>
          <w:szCs w:val="22"/>
        </w:rPr>
      </w:pPr>
    </w:p>
    <w:p w14:paraId="285332DF" w14:textId="0FB0BAE0" w:rsidR="004F3616" w:rsidRDefault="00F04751" w:rsidP="00F04751">
      <w:pPr>
        <w:pStyle w:val="naisf"/>
        <w:spacing w:before="0" w:after="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Naudas atlikums uz 31.12.2020. </w:t>
      </w:r>
      <w:r w:rsidR="004F3616">
        <w:rPr>
          <w:rFonts w:ascii="Tahoma" w:hAnsi="Tahoma" w:cs="Tahoma"/>
          <w:sz w:val="22"/>
          <w:szCs w:val="22"/>
        </w:rPr>
        <w:t xml:space="preserve"> EUR 4 313, kas sast</w:t>
      </w:r>
      <w:r>
        <w:rPr>
          <w:rFonts w:ascii="Tahoma" w:hAnsi="Tahoma" w:cs="Tahoma"/>
          <w:sz w:val="22"/>
          <w:szCs w:val="22"/>
        </w:rPr>
        <w:t xml:space="preserve">āv no konta atlikuma EUR 4 313 </w:t>
      </w:r>
      <w:r w:rsidR="004F3616">
        <w:rPr>
          <w:rFonts w:ascii="Tahoma" w:hAnsi="Tahoma" w:cs="Tahoma"/>
          <w:sz w:val="22"/>
          <w:szCs w:val="22"/>
        </w:rPr>
        <w:t>AS SEB bankā.</w:t>
      </w:r>
    </w:p>
    <w:p w14:paraId="40A20EC6" w14:textId="77777777" w:rsidR="004F3616" w:rsidRDefault="004F3616" w:rsidP="00F04751">
      <w:pPr>
        <w:pStyle w:val="naisf"/>
        <w:spacing w:before="0" w:after="0"/>
        <w:ind w:firstLine="0"/>
        <w:rPr>
          <w:rFonts w:ascii="Tahoma" w:hAnsi="Tahoma" w:cs="Tahoma"/>
          <w:sz w:val="22"/>
          <w:szCs w:val="22"/>
        </w:rPr>
      </w:pPr>
    </w:p>
    <w:p w14:paraId="5061BEFA" w14:textId="43033A0C" w:rsidR="004F3616" w:rsidRDefault="004F3616" w:rsidP="00F04751">
      <w:pPr>
        <w:jc w:val="both"/>
        <w:rPr>
          <w:rFonts w:ascii="Tahoma" w:hAnsi="Tahoma" w:cs="Tahoma"/>
          <w:sz w:val="22"/>
          <w:szCs w:val="22"/>
        </w:rPr>
      </w:pPr>
      <w:r w:rsidRPr="00E83F1E">
        <w:rPr>
          <w:rFonts w:ascii="Tahoma" w:hAnsi="Tahoma" w:cs="Tahoma"/>
          <w:sz w:val="22"/>
          <w:szCs w:val="22"/>
        </w:rPr>
        <w:t>2020.gada laikā saņemti ziedojumi EUR 10 822 un biedru naudas EUR 100 ap</w:t>
      </w:r>
      <w:r w:rsidR="00F04751" w:rsidRPr="00E83F1E">
        <w:rPr>
          <w:rFonts w:ascii="Tahoma" w:hAnsi="Tahoma" w:cs="Tahoma"/>
          <w:sz w:val="22"/>
          <w:szCs w:val="22"/>
        </w:rPr>
        <w:t>mērā. Partijas kopējie izdevumi 2020.gadā</w:t>
      </w:r>
      <w:r w:rsidRPr="00E83F1E">
        <w:rPr>
          <w:rFonts w:ascii="Tahoma" w:hAnsi="Tahoma" w:cs="Tahoma"/>
          <w:sz w:val="22"/>
          <w:szCs w:val="22"/>
        </w:rPr>
        <w:t xml:space="preserve"> ir EUR 10 2020. Lielākie no tiem ir saņemtie reklāmas pakalpojumi EUR 5</w:t>
      </w:r>
      <w:r w:rsidR="00F04751" w:rsidRPr="00E83F1E">
        <w:rPr>
          <w:rFonts w:ascii="Tahoma" w:hAnsi="Tahoma" w:cs="Tahoma"/>
          <w:sz w:val="22"/>
          <w:szCs w:val="22"/>
        </w:rPr>
        <w:t xml:space="preserve"> </w:t>
      </w:r>
      <w:r w:rsidRPr="00E83F1E">
        <w:rPr>
          <w:rFonts w:ascii="Tahoma" w:hAnsi="Tahoma" w:cs="Tahoma"/>
          <w:sz w:val="22"/>
          <w:szCs w:val="22"/>
        </w:rPr>
        <w:t>712, telpu nomas izmaksa</w:t>
      </w:r>
      <w:r w:rsidR="00F04751" w:rsidRPr="00E83F1E">
        <w:rPr>
          <w:rFonts w:ascii="Tahoma" w:hAnsi="Tahoma" w:cs="Tahoma"/>
          <w:sz w:val="22"/>
          <w:szCs w:val="22"/>
        </w:rPr>
        <w:t>s</w:t>
      </w:r>
      <w:r w:rsidRPr="00E83F1E">
        <w:rPr>
          <w:rFonts w:ascii="Tahoma" w:hAnsi="Tahoma" w:cs="Tahoma"/>
          <w:sz w:val="22"/>
          <w:szCs w:val="22"/>
        </w:rPr>
        <w:t xml:space="preserve"> – EUR 1</w:t>
      </w:r>
      <w:r w:rsidR="00F04751" w:rsidRPr="00E83F1E">
        <w:rPr>
          <w:rFonts w:ascii="Tahoma" w:hAnsi="Tahoma" w:cs="Tahoma"/>
          <w:sz w:val="22"/>
          <w:szCs w:val="22"/>
        </w:rPr>
        <w:t xml:space="preserve"> </w:t>
      </w:r>
      <w:r w:rsidRPr="00E83F1E">
        <w:rPr>
          <w:rFonts w:ascii="Tahoma" w:hAnsi="Tahoma" w:cs="Tahoma"/>
          <w:sz w:val="22"/>
          <w:szCs w:val="22"/>
        </w:rPr>
        <w:t>521 un citi pakalpojumi EUR 2 969. Partijas ieņēmumu un izdevumu starpība 20</w:t>
      </w:r>
      <w:r w:rsidR="00F04751" w:rsidRPr="00E83F1E">
        <w:rPr>
          <w:rFonts w:ascii="Tahoma" w:hAnsi="Tahoma" w:cs="Tahoma"/>
          <w:sz w:val="22"/>
          <w:szCs w:val="22"/>
        </w:rPr>
        <w:t xml:space="preserve">20.gadā </w:t>
      </w:r>
      <w:r w:rsidRPr="00E83F1E">
        <w:rPr>
          <w:rFonts w:ascii="Tahoma" w:hAnsi="Tahoma" w:cs="Tahoma"/>
          <w:sz w:val="22"/>
          <w:szCs w:val="22"/>
        </w:rPr>
        <w:t>ir EUR</w:t>
      </w:r>
      <w:r>
        <w:rPr>
          <w:rFonts w:ascii="Tahoma" w:hAnsi="Tahoma" w:cs="Tahoma"/>
          <w:sz w:val="22"/>
          <w:szCs w:val="22"/>
        </w:rPr>
        <w:t xml:space="preserve"> 720.</w:t>
      </w:r>
    </w:p>
    <w:p w14:paraId="4FF79235" w14:textId="77777777" w:rsidR="004F3616" w:rsidRDefault="004F3616" w:rsidP="00F04751">
      <w:pPr>
        <w:jc w:val="both"/>
        <w:rPr>
          <w:rFonts w:ascii="Tahoma" w:hAnsi="Tahoma" w:cs="Tahoma"/>
          <w:sz w:val="22"/>
          <w:szCs w:val="22"/>
        </w:rPr>
      </w:pPr>
    </w:p>
    <w:p w14:paraId="076A1A32" w14:textId="407B2C22" w:rsidR="004F3616" w:rsidRDefault="004F3616" w:rsidP="00F0475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Paveiktais</w:t>
      </w:r>
      <w:r w:rsidRPr="00403171">
        <w:rPr>
          <w:rFonts w:ascii="Tahoma" w:hAnsi="Tahoma" w:cs="Tahoma"/>
          <w:b/>
          <w:sz w:val="22"/>
          <w:szCs w:val="22"/>
          <w:u w:val="single"/>
        </w:rPr>
        <w:t xml:space="preserve"> 2020.gadā</w:t>
      </w:r>
    </w:p>
    <w:p w14:paraId="0C7B982E" w14:textId="77777777" w:rsidR="004F3616" w:rsidRPr="0038424C" w:rsidRDefault="004F3616" w:rsidP="00F04751">
      <w:pPr>
        <w:jc w:val="both"/>
        <w:rPr>
          <w:rFonts w:ascii="Tahoma" w:hAnsi="Tahoma" w:cs="Tahoma"/>
          <w:sz w:val="22"/>
          <w:szCs w:val="22"/>
        </w:rPr>
      </w:pPr>
    </w:p>
    <w:p w14:paraId="67B0DF0E" w14:textId="0D3049B3" w:rsidR="004F3616" w:rsidRDefault="004F3616" w:rsidP="00F0475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2020.gads bijis samērā mierīgs. </w:t>
      </w:r>
      <w:r w:rsidR="000D3E47">
        <w:rPr>
          <w:rFonts w:ascii="Tahoma" w:hAnsi="Tahoma" w:cs="Tahoma"/>
          <w:sz w:val="22"/>
          <w:szCs w:val="22"/>
        </w:rPr>
        <w:t>Šajā periodā veiktas vairākas reklāmas kampaņas partijas vārda stiprināšanai.</w:t>
      </w:r>
    </w:p>
    <w:p w14:paraId="241D85E4" w14:textId="77777777" w:rsidR="004F3616" w:rsidRDefault="004F3616" w:rsidP="00F04751">
      <w:pPr>
        <w:jc w:val="both"/>
        <w:rPr>
          <w:rFonts w:ascii="Tahoma" w:hAnsi="Tahoma" w:cs="Tahoma"/>
          <w:sz w:val="22"/>
          <w:szCs w:val="22"/>
        </w:rPr>
      </w:pPr>
    </w:p>
    <w:p w14:paraId="04841916" w14:textId="68411DAE" w:rsidR="004F3616" w:rsidRPr="000D3E47" w:rsidRDefault="000D3E47" w:rsidP="00F04751">
      <w:pPr>
        <w:pStyle w:val="naisf"/>
        <w:spacing w:before="0" w:after="0" w:line="360" w:lineRule="auto"/>
        <w:ind w:firstLine="0"/>
        <w:rPr>
          <w:u w:val="single"/>
        </w:rPr>
      </w:pPr>
      <w:r w:rsidRPr="000D3E47">
        <w:rPr>
          <w:rFonts w:ascii="Tahoma" w:hAnsi="Tahoma" w:cs="Tahoma"/>
          <w:b/>
          <w:color w:val="000000"/>
          <w:sz w:val="22"/>
          <w:szCs w:val="22"/>
          <w:u w:val="single"/>
        </w:rPr>
        <w:t>Nozīmīgākie p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artijas uzdevumi 2021</w:t>
      </w:r>
      <w:r w:rsidR="004F3616" w:rsidRPr="000D3E47">
        <w:rPr>
          <w:rFonts w:ascii="Tahoma" w:hAnsi="Tahoma" w:cs="Tahoma"/>
          <w:b/>
          <w:color w:val="000000"/>
          <w:sz w:val="22"/>
          <w:szCs w:val="22"/>
          <w:u w:val="single"/>
        </w:rPr>
        <w:t>.gadā</w:t>
      </w:r>
    </w:p>
    <w:p w14:paraId="72C33EA7" w14:textId="37B0806F" w:rsidR="00EA3E91" w:rsidRDefault="000D3E47" w:rsidP="00F04751">
      <w:pPr>
        <w:pStyle w:val="naisf"/>
        <w:spacing w:before="0" w:after="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2021</w:t>
      </w:r>
      <w:r w:rsidR="004F3616">
        <w:rPr>
          <w:rFonts w:ascii="Tahoma" w:hAnsi="Tahoma" w:cs="Tahoma"/>
          <w:color w:val="000000"/>
          <w:sz w:val="22"/>
          <w:szCs w:val="22"/>
        </w:rPr>
        <w:t xml:space="preserve">.gads ir vēlēšanu gads. </w:t>
      </w:r>
      <w:r>
        <w:rPr>
          <w:rFonts w:ascii="Tahoma" w:hAnsi="Tahoma" w:cs="Tahoma"/>
          <w:color w:val="000000"/>
          <w:sz w:val="22"/>
          <w:szCs w:val="22"/>
        </w:rPr>
        <w:t>Latgales</w:t>
      </w:r>
      <w:r w:rsidR="004F3616">
        <w:rPr>
          <w:rFonts w:ascii="Tahoma" w:hAnsi="Tahoma" w:cs="Tahoma"/>
          <w:color w:val="000000"/>
          <w:sz w:val="22"/>
          <w:szCs w:val="22"/>
        </w:rPr>
        <w:t xml:space="preserve"> partijas mērķis ir vairāk ietekmēt Latvijas politiku, jo īpaši reģionālo politiku. </w:t>
      </w:r>
      <w:r>
        <w:rPr>
          <w:rFonts w:ascii="Tahoma" w:hAnsi="Tahoma" w:cs="Tahoma"/>
          <w:color w:val="000000"/>
          <w:sz w:val="22"/>
          <w:szCs w:val="22"/>
        </w:rPr>
        <w:t>Tiek daudz diskutēts par piedalīšanos šajās vēlēšanās un turpmāko partijas darbību.</w:t>
      </w:r>
    </w:p>
    <w:p w14:paraId="3D4D7940" w14:textId="77777777" w:rsidR="00057C3F" w:rsidRDefault="00057C3F" w:rsidP="00057C3F">
      <w:pPr>
        <w:rPr>
          <w:rFonts w:ascii="Tahoma" w:hAnsi="Tahoma" w:cs="Tahoma"/>
          <w:sz w:val="22"/>
          <w:szCs w:val="22"/>
        </w:rPr>
      </w:pPr>
    </w:p>
    <w:p w14:paraId="67204A32" w14:textId="77777777" w:rsidR="005A580B" w:rsidRPr="00B57E42" w:rsidRDefault="005A580B" w:rsidP="005A580B">
      <w:pPr>
        <w:rPr>
          <w:rFonts w:ascii="Tahoma" w:hAnsi="Tahoma" w:cs="Tahoma"/>
          <w:sz w:val="22"/>
          <w:szCs w:val="22"/>
        </w:rPr>
      </w:pPr>
    </w:p>
    <w:p w14:paraId="5CCB57E6" w14:textId="77777777" w:rsidR="005A580B" w:rsidRPr="00B57E42" w:rsidRDefault="005A580B" w:rsidP="005A580B">
      <w:pPr>
        <w:pStyle w:val="naisc"/>
        <w:jc w:val="right"/>
        <w:rPr>
          <w:rFonts w:ascii="Tahoma" w:hAnsi="Tahoma" w:cs="Tahoma"/>
          <w:sz w:val="22"/>
          <w:szCs w:val="22"/>
        </w:rPr>
      </w:pPr>
    </w:p>
    <w:p w14:paraId="7FF7F66E" w14:textId="77777777" w:rsidR="005A580B" w:rsidRPr="00B57E42" w:rsidRDefault="005A580B" w:rsidP="005A580B">
      <w:pPr>
        <w:tabs>
          <w:tab w:val="left" w:pos="4431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 xml:space="preserve">LATGALES PARTIJAS </w:t>
      </w:r>
    </w:p>
    <w:p w14:paraId="66B5DF08" w14:textId="43B38DC7" w:rsidR="005A580B" w:rsidRDefault="005A580B" w:rsidP="005A580B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  <w:r w:rsidRPr="00B57E42">
        <w:rPr>
          <w:rFonts w:ascii="Tahoma" w:hAnsi="Tahoma" w:cs="Tahoma"/>
          <w:sz w:val="22"/>
          <w:szCs w:val="22"/>
        </w:rPr>
        <w:t>Valdes priekšsēdētājs</w:t>
      </w: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  <w:r w:rsidRPr="00B57E42">
        <w:rPr>
          <w:rFonts w:ascii="Tahoma" w:hAnsi="Tahoma" w:cs="Tahoma"/>
          <w:sz w:val="22"/>
          <w:szCs w:val="22"/>
        </w:rPr>
        <w:tab/>
      </w:r>
      <w:r w:rsidR="000D3E47">
        <w:rPr>
          <w:rFonts w:ascii="Tahoma" w:hAnsi="Tahoma" w:cs="Tahoma"/>
          <w:sz w:val="22"/>
          <w:szCs w:val="22"/>
        </w:rPr>
        <w:t xml:space="preserve">         </w:t>
      </w:r>
      <w:r w:rsidR="00E83F1E">
        <w:rPr>
          <w:rFonts w:ascii="Tahoma" w:hAnsi="Tahoma" w:cs="Tahoma"/>
          <w:sz w:val="22"/>
          <w:szCs w:val="22"/>
        </w:rPr>
        <w:t xml:space="preserve">                        </w:t>
      </w:r>
      <w:r w:rsidR="000D3E47">
        <w:rPr>
          <w:rFonts w:ascii="Tahoma" w:hAnsi="Tahoma" w:cs="Tahoma"/>
          <w:sz w:val="22"/>
          <w:szCs w:val="22"/>
        </w:rPr>
        <w:t xml:space="preserve"> </w:t>
      </w:r>
      <w:r w:rsidRPr="00B57E42">
        <w:rPr>
          <w:rFonts w:ascii="Tahoma" w:hAnsi="Tahoma" w:cs="Tahoma"/>
          <w:sz w:val="22"/>
          <w:szCs w:val="22"/>
        </w:rPr>
        <w:t>J.Lāčplēsis</w:t>
      </w:r>
    </w:p>
    <w:p w14:paraId="6A3A2685" w14:textId="0D8FB1F2" w:rsidR="005A580B" w:rsidRDefault="000D3E47" w:rsidP="000D3E47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2021.gada </w:t>
      </w:r>
      <w:r w:rsidR="007211DE">
        <w:rPr>
          <w:rFonts w:ascii="Tahoma" w:hAnsi="Tahoma" w:cs="Tahoma"/>
          <w:sz w:val="22"/>
          <w:szCs w:val="22"/>
        </w:rPr>
        <w:t>30</w:t>
      </w:r>
      <w:r w:rsidR="00E83F1E">
        <w:rPr>
          <w:rFonts w:ascii="Tahoma" w:hAnsi="Tahoma" w:cs="Tahoma"/>
          <w:sz w:val="22"/>
          <w:szCs w:val="22"/>
        </w:rPr>
        <w:t>.martā</w:t>
      </w:r>
      <w:r w:rsidR="005A580B" w:rsidRPr="00B57E42">
        <w:rPr>
          <w:rFonts w:ascii="Tahoma" w:hAnsi="Tahoma" w:cs="Tahoma"/>
          <w:sz w:val="22"/>
          <w:szCs w:val="22"/>
        </w:rPr>
        <w:tab/>
      </w:r>
    </w:p>
    <w:p w14:paraId="32C2983C" w14:textId="77777777" w:rsidR="00E83F1E" w:rsidRPr="00B57E42" w:rsidRDefault="00E83F1E" w:rsidP="000D3E47">
      <w:pPr>
        <w:tabs>
          <w:tab w:val="center" w:pos="4156"/>
        </w:tabs>
        <w:rPr>
          <w:rFonts w:ascii="Tahoma" w:hAnsi="Tahoma" w:cs="Tahoma"/>
          <w:sz w:val="22"/>
          <w:szCs w:val="22"/>
        </w:rPr>
      </w:pPr>
    </w:p>
    <w:p w14:paraId="33D675CB" w14:textId="77777777" w:rsidR="00EC1858" w:rsidRDefault="00EC1858">
      <w:pPr>
        <w:rPr>
          <w:rFonts w:ascii="Tahoma" w:hAnsi="Tahoma" w:cs="Tahoma"/>
          <w:sz w:val="22"/>
          <w:szCs w:val="22"/>
        </w:rPr>
      </w:pPr>
    </w:p>
    <w:p w14:paraId="26D94EC5" w14:textId="361F35C5" w:rsidR="00E83F1E" w:rsidRPr="00B57E42" w:rsidRDefault="00E83F1E" w:rsidP="00C610E5">
      <w:pPr>
        <w:ind w:right="-3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DOKUMENTS IR PARAKSTĪTS AR DROŠU ELEKTRONISKO PARAKSTU UN SATUR LAIKA ZĪMOGU.</w:t>
      </w:r>
    </w:p>
    <w:sectPr w:rsidR="00E83F1E" w:rsidRPr="00B57E42" w:rsidSect="00170D83">
      <w:headerReference w:type="default" r:id="rId13"/>
      <w:footerReference w:type="default" r:id="rId14"/>
      <w:pgSz w:w="11906" w:h="16838"/>
      <w:pgMar w:top="709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7085" w14:textId="77777777" w:rsidR="00FF3046" w:rsidRDefault="00FF3046" w:rsidP="004935AF">
      <w:r>
        <w:separator/>
      </w:r>
    </w:p>
  </w:endnote>
  <w:endnote w:type="continuationSeparator" w:id="0">
    <w:p w14:paraId="33CE98F2" w14:textId="77777777" w:rsidR="00FF3046" w:rsidRDefault="00FF3046" w:rsidP="004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03C" w14:textId="77777777" w:rsidR="0038424C" w:rsidRDefault="0038424C" w:rsidP="0038424C">
    <w:pPr>
      <w:pStyle w:val="Footer"/>
      <w:tabs>
        <w:tab w:val="clear" w:pos="8640"/>
      </w:tabs>
      <w:ind w:right="-241"/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211DE">
      <w:rPr>
        <w:caps/>
        <w:noProof/>
        <w:color w:val="4472C4" w:themeColor="accent1"/>
      </w:rPr>
      <w:t>9</w:t>
    </w:r>
    <w:r>
      <w:rPr>
        <w:caps/>
        <w:noProof/>
        <w:color w:val="4472C4" w:themeColor="accent1"/>
      </w:rPr>
      <w:fldChar w:fldCharType="end"/>
    </w:r>
  </w:p>
  <w:p w14:paraId="0F530621" w14:textId="77777777" w:rsidR="0038424C" w:rsidRDefault="0038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61BF" w14:textId="77777777" w:rsidR="00FF3046" w:rsidRDefault="00FF3046" w:rsidP="004935AF">
      <w:r>
        <w:separator/>
      </w:r>
    </w:p>
  </w:footnote>
  <w:footnote w:type="continuationSeparator" w:id="0">
    <w:p w14:paraId="41CE9013" w14:textId="77777777" w:rsidR="00FF3046" w:rsidRDefault="00FF3046" w:rsidP="0049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2462" w14:textId="059C3A06" w:rsidR="004935AF" w:rsidRPr="004935AF" w:rsidRDefault="00B57E42" w:rsidP="004935AF">
    <w:pPr>
      <w:pStyle w:val="naislab"/>
      <w:tabs>
        <w:tab w:val="left" w:pos="495"/>
        <w:tab w:val="right" w:pos="9071"/>
      </w:tabs>
      <w:spacing w:before="0" w:after="0"/>
      <w:jc w:val="left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1F3EE" wp14:editId="19E45B25">
          <wp:simplePos x="0" y="0"/>
          <wp:positionH relativeFrom="column">
            <wp:posOffset>4924425</wp:posOffset>
          </wp:positionH>
          <wp:positionV relativeFrom="paragraph">
            <wp:posOffset>-278130</wp:posOffset>
          </wp:positionV>
          <wp:extent cx="857250" cy="858520"/>
          <wp:effectExtent l="0" t="0" r="0" b="0"/>
          <wp:wrapNone/>
          <wp:docPr id="3" name="Picture 3" descr="Latgales partija logot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gales partija logoti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5AF" w:rsidRPr="004935AF">
      <w:rPr>
        <w:rFonts w:ascii="Tahoma" w:hAnsi="Tahoma" w:cs="Tahoma"/>
        <w:sz w:val="16"/>
        <w:szCs w:val="16"/>
      </w:rPr>
      <w:t xml:space="preserve">LATGALES PARTIJA </w:t>
    </w:r>
  </w:p>
  <w:p w14:paraId="73518B74" w14:textId="3994656E" w:rsidR="004935AF" w:rsidRPr="004935AF" w:rsidRDefault="004935AF" w:rsidP="004935AF">
    <w:pPr>
      <w:pStyle w:val="naislab"/>
      <w:tabs>
        <w:tab w:val="left" w:pos="705"/>
        <w:tab w:val="right" w:pos="9071"/>
      </w:tabs>
      <w:spacing w:before="0" w:after="0"/>
      <w:jc w:val="left"/>
      <w:rPr>
        <w:rFonts w:ascii="Tahoma" w:hAnsi="Tahoma" w:cs="Tahoma"/>
        <w:sz w:val="16"/>
        <w:szCs w:val="16"/>
      </w:rPr>
    </w:pPr>
    <w:r w:rsidRPr="004935AF">
      <w:rPr>
        <w:rFonts w:ascii="Tahoma" w:hAnsi="Tahoma" w:cs="Tahoma"/>
        <w:sz w:val="16"/>
        <w:szCs w:val="16"/>
      </w:rPr>
      <w:t>Reģ.Nr.40008198793</w:t>
    </w:r>
    <w:r w:rsidRPr="004935AF">
      <w:rPr>
        <w:rFonts w:ascii="Tahoma" w:hAnsi="Tahoma" w:cs="Tahoma"/>
        <w:sz w:val="16"/>
        <w:szCs w:val="16"/>
      </w:rPr>
      <w:tab/>
    </w:r>
  </w:p>
  <w:p w14:paraId="350B2E20" w14:textId="77777777" w:rsidR="004B03EC" w:rsidRDefault="004935AF" w:rsidP="004B03EC">
    <w:pPr>
      <w:rPr>
        <w:rFonts w:ascii="Tahoma" w:hAnsi="Tahoma" w:cs="Tahoma"/>
        <w:sz w:val="16"/>
        <w:szCs w:val="16"/>
      </w:rPr>
    </w:pPr>
    <w:r w:rsidRPr="004935AF">
      <w:rPr>
        <w:rFonts w:ascii="Tahoma" w:hAnsi="Tahoma" w:cs="Tahoma"/>
        <w:sz w:val="16"/>
        <w:szCs w:val="16"/>
      </w:rPr>
      <w:t>Raiņa bulvāris 24, Preiļi, Preiļu novads, LV-5301</w:t>
    </w:r>
  </w:p>
  <w:p w14:paraId="1A5FE8C3" w14:textId="76A649D0" w:rsidR="004935AF" w:rsidRPr="004935AF" w:rsidRDefault="004B03EC" w:rsidP="004B03EC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2020.GADA PĀRSKATS</w:t>
    </w:r>
    <w:r w:rsidR="004935AF" w:rsidRPr="004935AF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4515061"/>
    <w:multiLevelType w:val="hybridMultilevel"/>
    <w:tmpl w:val="AA867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9A"/>
    <w:multiLevelType w:val="hybridMultilevel"/>
    <w:tmpl w:val="A4AC0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269B"/>
    <w:multiLevelType w:val="hybridMultilevel"/>
    <w:tmpl w:val="860AA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4"/>
    <w:rsid w:val="00057C3F"/>
    <w:rsid w:val="000A2A3C"/>
    <w:rsid w:val="000B77BB"/>
    <w:rsid w:val="000D3E47"/>
    <w:rsid w:val="001220F1"/>
    <w:rsid w:val="001407DF"/>
    <w:rsid w:val="00170D83"/>
    <w:rsid w:val="00316EA2"/>
    <w:rsid w:val="00381114"/>
    <w:rsid w:val="0038424C"/>
    <w:rsid w:val="00403171"/>
    <w:rsid w:val="00411D33"/>
    <w:rsid w:val="00461353"/>
    <w:rsid w:val="004935AF"/>
    <w:rsid w:val="004A47AA"/>
    <w:rsid w:val="004B03EC"/>
    <w:rsid w:val="004F3616"/>
    <w:rsid w:val="004F3A04"/>
    <w:rsid w:val="004F7A1A"/>
    <w:rsid w:val="00524548"/>
    <w:rsid w:val="005A580B"/>
    <w:rsid w:val="005B38A5"/>
    <w:rsid w:val="00605BA5"/>
    <w:rsid w:val="006F2EA2"/>
    <w:rsid w:val="007211DE"/>
    <w:rsid w:val="00722311"/>
    <w:rsid w:val="008117C6"/>
    <w:rsid w:val="008645F2"/>
    <w:rsid w:val="008813CC"/>
    <w:rsid w:val="008830EE"/>
    <w:rsid w:val="008C133B"/>
    <w:rsid w:val="008C6B94"/>
    <w:rsid w:val="0092642D"/>
    <w:rsid w:val="009E01F2"/>
    <w:rsid w:val="00A1036C"/>
    <w:rsid w:val="00A46072"/>
    <w:rsid w:val="00A93D0D"/>
    <w:rsid w:val="00AC1317"/>
    <w:rsid w:val="00AD13B4"/>
    <w:rsid w:val="00B25C3B"/>
    <w:rsid w:val="00B556F5"/>
    <w:rsid w:val="00B57E42"/>
    <w:rsid w:val="00BA29EB"/>
    <w:rsid w:val="00BC026F"/>
    <w:rsid w:val="00BD4B2C"/>
    <w:rsid w:val="00C610E5"/>
    <w:rsid w:val="00D00C66"/>
    <w:rsid w:val="00D373C4"/>
    <w:rsid w:val="00D4296C"/>
    <w:rsid w:val="00D46646"/>
    <w:rsid w:val="00D61DF7"/>
    <w:rsid w:val="00DD3242"/>
    <w:rsid w:val="00E31439"/>
    <w:rsid w:val="00E53EA4"/>
    <w:rsid w:val="00E83F1E"/>
    <w:rsid w:val="00EA3E91"/>
    <w:rsid w:val="00EC1858"/>
    <w:rsid w:val="00EF03B6"/>
    <w:rsid w:val="00EF216A"/>
    <w:rsid w:val="00F04751"/>
    <w:rsid w:val="00F56D1D"/>
    <w:rsid w:val="00F76767"/>
    <w:rsid w:val="00F76C5A"/>
    <w:rsid w:val="00F81E6E"/>
    <w:rsid w:val="00F92A78"/>
    <w:rsid w:val="00F974D2"/>
    <w:rsid w:val="00FD4516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2F966A"/>
  <w15:docId w15:val="{17AF2914-857C-49DD-B9B1-61E9B302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5AF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1F3864" w:themeColor="accent1" w:themeShade="8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73C4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373C4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D373C4"/>
    <w:pPr>
      <w:spacing w:before="75" w:after="75"/>
      <w:jc w:val="right"/>
    </w:pPr>
  </w:style>
  <w:style w:type="paragraph" w:customStyle="1" w:styleId="naisc">
    <w:name w:val="naisc"/>
    <w:basedOn w:val="Normal"/>
    <w:rsid w:val="00D373C4"/>
    <w:pPr>
      <w:spacing w:before="75" w:after="75"/>
      <w:jc w:val="center"/>
    </w:pPr>
  </w:style>
  <w:style w:type="table" w:styleId="TableGrid">
    <w:name w:val="Table Grid"/>
    <w:basedOn w:val="TableNormal"/>
    <w:uiPriority w:val="39"/>
    <w:rsid w:val="00D3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5AF"/>
    <w:rPr>
      <w:rFonts w:ascii="Tahoma" w:eastAsiaTheme="majorEastAsia" w:hAnsi="Tahoma" w:cstheme="majorBidi"/>
      <w:b/>
      <w:color w:val="1F3864" w:themeColor="accent1" w:themeShade="80"/>
      <w:sz w:val="24"/>
      <w:szCs w:val="3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93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93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A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1220F1"/>
    <w:pPr>
      <w:suppressLineNumbers/>
      <w:suppressAutoHyphens/>
    </w:pPr>
    <w:rPr>
      <w:sz w:val="3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4C"/>
    <w:rPr>
      <w:rFonts w:ascii="Segoe UI" w:eastAsia="Times New Roman" w:hAnsi="Segoe UI" w:cs="Segoe UI"/>
      <w:sz w:val="18"/>
      <w:szCs w:val="18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8C6B94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6B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C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D07D-F1D0-4909-82E1-0B73FD7D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5556</Words>
  <Characters>3168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Mukāne</dc:creator>
  <cp:keywords/>
  <dc:description/>
  <cp:lastModifiedBy>Baiba</cp:lastModifiedBy>
  <cp:revision>6</cp:revision>
  <cp:lastPrinted>2021-03-26T13:05:00Z</cp:lastPrinted>
  <dcterms:created xsi:type="dcterms:W3CDTF">2021-03-26T13:21:00Z</dcterms:created>
  <dcterms:modified xsi:type="dcterms:W3CDTF">2021-03-30T07:32:00Z</dcterms:modified>
</cp:coreProperties>
</file>